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125E" w:rsidRPr="00080606" w:rsidRDefault="0047560F" w:rsidP="00BD30B6">
      <w:pPr>
        <w:pStyle w:val="Corpodetexto"/>
        <w:spacing w:after="240"/>
        <w:jc w:val="center"/>
        <w:rPr>
          <w:rFonts w:asciiTheme="minorHAnsi" w:hAnsiTheme="minorHAnsi"/>
          <w:b/>
        </w:rPr>
      </w:pPr>
      <w:r w:rsidRPr="00080606">
        <w:rPr>
          <w:rFonts w:asciiTheme="minorHAnsi" w:hAnsiTheme="minorHAnsi"/>
          <w:b/>
        </w:rPr>
        <w:t xml:space="preserve">ACORDO DE COOPERAÇÃO Nº </w:t>
      </w:r>
      <w:r w:rsidR="00A6617C" w:rsidRPr="00080606">
        <w:rPr>
          <w:rFonts w:asciiTheme="minorHAnsi" w:hAnsiTheme="minorHAnsi"/>
          <w:b/>
        </w:rPr>
        <w:t>001</w:t>
      </w:r>
      <w:r w:rsidRPr="00080606">
        <w:rPr>
          <w:rFonts w:asciiTheme="minorHAnsi" w:hAnsiTheme="minorHAnsi"/>
          <w:b/>
        </w:rPr>
        <w:t>/2019</w:t>
      </w:r>
    </w:p>
    <w:p w:rsidR="006B18C5" w:rsidRPr="00080606" w:rsidRDefault="006B18C5" w:rsidP="00BD30B6">
      <w:pPr>
        <w:pStyle w:val="Corpodetexto"/>
        <w:spacing w:after="240"/>
        <w:jc w:val="center"/>
        <w:rPr>
          <w:rFonts w:asciiTheme="minorHAnsi" w:hAnsiTheme="minorHAnsi"/>
          <w:b/>
        </w:rPr>
      </w:pPr>
      <w:r w:rsidRPr="00080606">
        <w:rPr>
          <w:rFonts w:asciiTheme="minorHAnsi" w:hAnsiTheme="minorHAnsi"/>
          <w:b/>
        </w:rPr>
        <w:t xml:space="preserve">PROCESSO Nº </w:t>
      </w:r>
      <w:r w:rsidR="00DB69D4">
        <w:rPr>
          <w:rFonts w:asciiTheme="minorHAnsi" w:hAnsiTheme="minorHAnsi"/>
          <w:b/>
        </w:rPr>
        <w:t>007</w:t>
      </w:r>
      <w:r w:rsidRPr="00080606">
        <w:rPr>
          <w:rFonts w:asciiTheme="minorHAnsi" w:hAnsiTheme="minorHAnsi"/>
          <w:b/>
        </w:rPr>
        <w:t>/2019</w:t>
      </w:r>
    </w:p>
    <w:p w:rsidR="009B43AA" w:rsidRPr="00080606" w:rsidRDefault="009B43AA" w:rsidP="00BD30B6">
      <w:pPr>
        <w:pStyle w:val="Corpodetexto"/>
        <w:spacing w:after="240"/>
        <w:ind w:left="3402"/>
        <w:rPr>
          <w:rFonts w:asciiTheme="minorHAnsi" w:hAnsiTheme="minorHAnsi"/>
          <w:b/>
        </w:rPr>
      </w:pPr>
      <w:r w:rsidRPr="00080606">
        <w:rPr>
          <w:rFonts w:asciiTheme="minorHAnsi" w:hAnsiTheme="minorHAnsi"/>
          <w:b/>
        </w:rPr>
        <w:t>QUE ENTRE SI CELEBRAM O CIVAP CONSÓRCIO INTERMUNICIPAL DO VALE DO PARANAPANEMA E A FUNDAÇÃO ITAÚ SOCIAL, NA FORMA ABAIXO</w:t>
      </w:r>
    </w:p>
    <w:p w:rsidR="007C125E" w:rsidRPr="00080606" w:rsidRDefault="007C125E" w:rsidP="00BD30B6">
      <w:pPr>
        <w:pStyle w:val="Corpodetexto"/>
        <w:spacing w:after="240"/>
        <w:ind w:left="102"/>
        <w:jc w:val="both"/>
        <w:rPr>
          <w:rFonts w:asciiTheme="minorHAnsi" w:hAnsiTheme="minorHAnsi"/>
        </w:rPr>
      </w:pPr>
      <w:r w:rsidRPr="00080606">
        <w:rPr>
          <w:rFonts w:asciiTheme="minorHAnsi" w:hAnsiTheme="minorHAnsi"/>
        </w:rPr>
        <w:t xml:space="preserve">O </w:t>
      </w:r>
      <w:r w:rsidRPr="00080606">
        <w:rPr>
          <w:rFonts w:asciiTheme="minorHAnsi" w:hAnsiTheme="minorHAnsi"/>
          <w:b/>
        </w:rPr>
        <w:t xml:space="preserve">CONSÓRCIO INTERMUNICIPAL DO VALE DO PARANAPANEMA, </w:t>
      </w:r>
      <w:r w:rsidRPr="00080606">
        <w:rPr>
          <w:rFonts w:asciiTheme="minorHAnsi" w:hAnsiTheme="minorHAnsi"/>
        </w:rPr>
        <w:t>pessoa jurídica de direito público interno, com sede na cidade de Assis, no Estado de São Paulo, na V. Chico Mendes, 65, Quinta dos Flamboyants, CEP 19.810-005, inscrita no CNPJ</w:t>
      </w:r>
      <w:r w:rsidRPr="00080606">
        <w:rPr>
          <w:rFonts w:asciiTheme="minorHAnsi" w:hAnsiTheme="minorHAnsi"/>
          <w:spacing w:val="-13"/>
        </w:rPr>
        <w:t xml:space="preserve"> </w:t>
      </w:r>
      <w:r w:rsidRPr="00080606">
        <w:rPr>
          <w:rFonts w:asciiTheme="minorHAnsi" w:hAnsiTheme="minorHAnsi"/>
        </w:rPr>
        <w:t>sob</w:t>
      </w:r>
      <w:r w:rsidRPr="00080606">
        <w:rPr>
          <w:rFonts w:asciiTheme="minorHAnsi" w:hAnsiTheme="minorHAnsi"/>
          <w:spacing w:val="-12"/>
        </w:rPr>
        <w:t xml:space="preserve"> </w:t>
      </w:r>
      <w:r w:rsidRPr="00080606">
        <w:rPr>
          <w:rFonts w:asciiTheme="minorHAnsi" w:hAnsiTheme="minorHAnsi"/>
        </w:rPr>
        <w:t>nº</w:t>
      </w:r>
      <w:r w:rsidRPr="00080606">
        <w:rPr>
          <w:rFonts w:asciiTheme="minorHAnsi" w:hAnsiTheme="minorHAnsi"/>
          <w:spacing w:val="-11"/>
        </w:rPr>
        <w:t xml:space="preserve"> </w:t>
      </w:r>
      <w:r w:rsidR="00412106" w:rsidRPr="00080606">
        <w:rPr>
          <w:rFonts w:asciiTheme="minorHAnsi" w:hAnsiTheme="minorHAnsi"/>
        </w:rPr>
        <w:t>51.501.484/0001-93</w:t>
      </w:r>
      <w:r w:rsidRPr="00080606">
        <w:rPr>
          <w:rFonts w:asciiTheme="minorHAnsi" w:hAnsiTheme="minorHAnsi"/>
        </w:rPr>
        <w:t>,</w:t>
      </w:r>
      <w:r w:rsidRPr="00080606">
        <w:rPr>
          <w:rFonts w:asciiTheme="minorHAnsi" w:hAnsiTheme="minorHAnsi"/>
          <w:spacing w:val="-11"/>
        </w:rPr>
        <w:t xml:space="preserve"> </w:t>
      </w:r>
      <w:r w:rsidRPr="00080606">
        <w:rPr>
          <w:rFonts w:asciiTheme="minorHAnsi" w:hAnsiTheme="minorHAnsi"/>
        </w:rPr>
        <w:t>neste</w:t>
      </w:r>
      <w:r w:rsidRPr="00080606">
        <w:rPr>
          <w:rFonts w:asciiTheme="minorHAnsi" w:hAnsiTheme="minorHAnsi"/>
          <w:spacing w:val="-13"/>
        </w:rPr>
        <w:t xml:space="preserve"> </w:t>
      </w:r>
      <w:r w:rsidRPr="00080606">
        <w:rPr>
          <w:rFonts w:asciiTheme="minorHAnsi" w:hAnsiTheme="minorHAnsi"/>
        </w:rPr>
        <w:t>ato</w:t>
      </w:r>
      <w:r w:rsidRPr="00080606">
        <w:rPr>
          <w:rFonts w:asciiTheme="minorHAnsi" w:hAnsiTheme="minorHAnsi"/>
          <w:spacing w:val="-11"/>
        </w:rPr>
        <w:t xml:space="preserve"> </w:t>
      </w:r>
      <w:r w:rsidRPr="00080606">
        <w:rPr>
          <w:rFonts w:asciiTheme="minorHAnsi" w:hAnsiTheme="minorHAnsi"/>
        </w:rPr>
        <w:t>representada</w:t>
      </w:r>
      <w:r w:rsidRPr="00080606">
        <w:rPr>
          <w:rFonts w:asciiTheme="minorHAnsi" w:hAnsiTheme="minorHAnsi"/>
          <w:spacing w:val="-12"/>
        </w:rPr>
        <w:t xml:space="preserve"> </w:t>
      </w:r>
      <w:r w:rsidRPr="00080606">
        <w:rPr>
          <w:rFonts w:asciiTheme="minorHAnsi" w:hAnsiTheme="minorHAnsi"/>
        </w:rPr>
        <w:t>por</w:t>
      </w:r>
      <w:r w:rsidRPr="00080606">
        <w:rPr>
          <w:rFonts w:asciiTheme="minorHAnsi" w:hAnsiTheme="minorHAnsi"/>
          <w:spacing w:val="-11"/>
        </w:rPr>
        <w:t xml:space="preserve"> </w:t>
      </w:r>
      <w:r w:rsidRPr="00080606">
        <w:rPr>
          <w:rFonts w:asciiTheme="minorHAnsi" w:hAnsiTheme="minorHAnsi"/>
        </w:rPr>
        <w:t>seu</w:t>
      </w:r>
      <w:r w:rsidRPr="00080606">
        <w:rPr>
          <w:rFonts w:asciiTheme="minorHAnsi" w:hAnsiTheme="minorHAnsi"/>
          <w:spacing w:val="-13"/>
        </w:rPr>
        <w:t xml:space="preserve"> </w:t>
      </w:r>
      <w:r w:rsidRPr="00080606">
        <w:rPr>
          <w:rFonts w:asciiTheme="minorHAnsi" w:hAnsiTheme="minorHAnsi"/>
        </w:rPr>
        <w:t>Presidente,</w:t>
      </w:r>
      <w:r w:rsidRPr="00080606">
        <w:rPr>
          <w:rFonts w:asciiTheme="minorHAnsi" w:hAnsiTheme="minorHAnsi"/>
          <w:spacing w:val="-11"/>
        </w:rPr>
        <w:t xml:space="preserve"> </w:t>
      </w:r>
      <w:r w:rsidRPr="00080606">
        <w:rPr>
          <w:rFonts w:asciiTheme="minorHAnsi" w:hAnsiTheme="minorHAnsi"/>
        </w:rPr>
        <w:t>S</w:t>
      </w:r>
      <w:r w:rsidR="00412106" w:rsidRPr="00080606">
        <w:rPr>
          <w:rFonts w:asciiTheme="minorHAnsi" w:hAnsiTheme="minorHAnsi"/>
        </w:rPr>
        <w:t>enhor</w:t>
      </w:r>
      <w:r w:rsidRPr="00080606">
        <w:rPr>
          <w:rFonts w:asciiTheme="minorHAnsi" w:hAnsiTheme="minorHAnsi"/>
          <w:spacing w:val="-12"/>
        </w:rPr>
        <w:t xml:space="preserve"> </w:t>
      </w:r>
      <w:r w:rsidRPr="00080606">
        <w:rPr>
          <w:rFonts w:asciiTheme="minorHAnsi" w:hAnsiTheme="minorHAnsi"/>
          <w:b/>
        </w:rPr>
        <w:t>E</w:t>
      </w:r>
      <w:r w:rsidR="00412106" w:rsidRPr="00080606">
        <w:rPr>
          <w:rFonts w:asciiTheme="minorHAnsi" w:hAnsiTheme="minorHAnsi"/>
          <w:b/>
        </w:rPr>
        <w:t>DUARDO CORRÊA SOTANA</w:t>
      </w:r>
      <w:r w:rsidRPr="00080606">
        <w:rPr>
          <w:rFonts w:asciiTheme="minorHAnsi" w:hAnsiTheme="minorHAnsi"/>
        </w:rPr>
        <w:t>, po</w:t>
      </w:r>
      <w:r w:rsidR="00412106" w:rsidRPr="00080606">
        <w:rPr>
          <w:rFonts w:asciiTheme="minorHAnsi" w:hAnsiTheme="minorHAnsi"/>
        </w:rPr>
        <w:t>ssuidor</w:t>
      </w:r>
      <w:r w:rsidRPr="00080606">
        <w:rPr>
          <w:rFonts w:asciiTheme="minorHAnsi" w:hAnsiTheme="minorHAnsi"/>
        </w:rPr>
        <w:t xml:space="preserve"> da Carteira de Identidade nº</w:t>
      </w:r>
      <w:r w:rsidR="00412106" w:rsidRPr="00080606">
        <w:rPr>
          <w:rFonts w:asciiTheme="minorHAnsi" w:hAnsiTheme="minorHAnsi"/>
        </w:rPr>
        <w:t xml:space="preserve"> </w:t>
      </w:r>
      <w:r w:rsidRPr="00080606">
        <w:rPr>
          <w:rFonts w:asciiTheme="minorHAnsi" w:hAnsiTheme="minorHAnsi"/>
        </w:rPr>
        <w:t>34.061.737-8, inscrito no CPF</w:t>
      </w:r>
      <w:r w:rsidR="00412106" w:rsidRPr="00080606">
        <w:rPr>
          <w:rFonts w:asciiTheme="minorHAnsi" w:hAnsiTheme="minorHAnsi"/>
        </w:rPr>
        <w:t xml:space="preserve"> sob</w:t>
      </w:r>
      <w:r w:rsidRPr="00080606">
        <w:rPr>
          <w:rFonts w:asciiTheme="minorHAnsi" w:hAnsiTheme="minorHAnsi"/>
        </w:rPr>
        <w:t xml:space="preserve"> nº. 302.277.108-88, doravante denominado  </w:t>
      </w:r>
      <w:r w:rsidRPr="00080606">
        <w:rPr>
          <w:rFonts w:asciiTheme="minorHAnsi" w:hAnsiTheme="minorHAnsi"/>
          <w:b/>
        </w:rPr>
        <w:t xml:space="preserve">CONSÓRCIO </w:t>
      </w:r>
      <w:r w:rsidRPr="00080606">
        <w:rPr>
          <w:rFonts w:asciiTheme="minorHAnsi" w:hAnsiTheme="minorHAnsi"/>
        </w:rPr>
        <w:t xml:space="preserve">e a </w:t>
      </w:r>
      <w:r w:rsidRPr="00080606">
        <w:rPr>
          <w:rFonts w:asciiTheme="minorHAnsi" w:hAnsiTheme="minorHAnsi"/>
          <w:b/>
        </w:rPr>
        <w:t>FUNDAÇÃO ITAÚ SOCIAL</w:t>
      </w:r>
      <w:r w:rsidRPr="00080606">
        <w:rPr>
          <w:rFonts w:asciiTheme="minorHAnsi" w:hAnsiTheme="minorHAnsi"/>
        </w:rPr>
        <w:t>, situada na Avenida Paulista, 1.938</w:t>
      </w:r>
      <w:r w:rsidRPr="00080606">
        <w:rPr>
          <w:rFonts w:asciiTheme="minorHAnsi" w:hAnsiTheme="minorHAnsi"/>
          <w:spacing w:val="-6"/>
        </w:rPr>
        <w:t xml:space="preserve"> </w:t>
      </w:r>
      <w:r w:rsidR="00DB69D4">
        <w:rPr>
          <w:rFonts w:asciiTheme="minorHAnsi" w:hAnsiTheme="minorHAnsi"/>
          <w:spacing w:val="-6"/>
        </w:rPr>
        <w:t>-</w:t>
      </w:r>
      <w:r w:rsidRPr="00080606">
        <w:rPr>
          <w:rFonts w:asciiTheme="minorHAnsi" w:hAnsiTheme="minorHAnsi"/>
          <w:spacing w:val="-6"/>
        </w:rPr>
        <w:t xml:space="preserve"> </w:t>
      </w:r>
      <w:r w:rsidRPr="00080606">
        <w:rPr>
          <w:rFonts w:asciiTheme="minorHAnsi" w:hAnsiTheme="minorHAnsi"/>
        </w:rPr>
        <w:t>16º</w:t>
      </w:r>
      <w:r w:rsidRPr="00080606">
        <w:rPr>
          <w:rFonts w:asciiTheme="minorHAnsi" w:hAnsiTheme="minorHAnsi"/>
          <w:spacing w:val="-6"/>
        </w:rPr>
        <w:t xml:space="preserve"> </w:t>
      </w:r>
      <w:r w:rsidRPr="00080606">
        <w:rPr>
          <w:rFonts w:asciiTheme="minorHAnsi" w:hAnsiTheme="minorHAnsi"/>
        </w:rPr>
        <w:t>andar,</w:t>
      </w:r>
      <w:r w:rsidRPr="00080606">
        <w:rPr>
          <w:rFonts w:asciiTheme="minorHAnsi" w:hAnsiTheme="minorHAnsi"/>
          <w:spacing w:val="-5"/>
        </w:rPr>
        <w:t xml:space="preserve"> </w:t>
      </w:r>
      <w:r w:rsidRPr="00080606">
        <w:rPr>
          <w:rFonts w:asciiTheme="minorHAnsi" w:hAnsiTheme="minorHAnsi"/>
        </w:rPr>
        <w:t>Bela</w:t>
      </w:r>
      <w:r w:rsidRPr="00080606">
        <w:rPr>
          <w:rFonts w:asciiTheme="minorHAnsi" w:hAnsiTheme="minorHAnsi"/>
          <w:spacing w:val="-4"/>
        </w:rPr>
        <w:t xml:space="preserve"> </w:t>
      </w:r>
      <w:r w:rsidRPr="00080606">
        <w:rPr>
          <w:rFonts w:asciiTheme="minorHAnsi" w:hAnsiTheme="minorHAnsi"/>
        </w:rPr>
        <w:t>Vista,</w:t>
      </w:r>
      <w:r w:rsidRPr="00080606">
        <w:rPr>
          <w:rFonts w:asciiTheme="minorHAnsi" w:hAnsiTheme="minorHAnsi"/>
          <w:spacing w:val="-4"/>
        </w:rPr>
        <w:t xml:space="preserve"> </w:t>
      </w:r>
      <w:r w:rsidRPr="00080606">
        <w:rPr>
          <w:rFonts w:asciiTheme="minorHAnsi" w:hAnsiTheme="minorHAnsi"/>
        </w:rPr>
        <w:t>São</w:t>
      </w:r>
      <w:r w:rsidRPr="00080606">
        <w:rPr>
          <w:rFonts w:asciiTheme="minorHAnsi" w:hAnsiTheme="minorHAnsi"/>
          <w:spacing w:val="-5"/>
        </w:rPr>
        <w:t xml:space="preserve"> </w:t>
      </w:r>
      <w:r w:rsidRPr="00080606">
        <w:rPr>
          <w:rFonts w:asciiTheme="minorHAnsi" w:hAnsiTheme="minorHAnsi"/>
        </w:rPr>
        <w:t>Paulo/SP,</w:t>
      </w:r>
      <w:r w:rsidRPr="00080606">
        <w:rPr>
          <w:rFonts w:asciiTheme="minorHAnsi" w:hAnsiTheme="minorHAnsi"/>
          <w:spacing w:val="-7"/>
        </w:rPr>
        <w:t xml:space="preserve"> </w:t>
      </w:r>
      <w:r w:rsidRPr="00080606">
        <w:rPr>
          <w:rFonts w:asciiTheme="minorHAnsi" w:hAnsiTheme="minorHAnsi"/>
        </w:rPr>
        <w:t>CEP</w:t>
      </w:r>
      <w:r w:rsidRPr="00080606">
        <w:rPr>
          <w:rFonts w:asciiTheme="minorHAnsi" w:hAnsiTheme="minorHAnsi"/>
          <w:spacing w:val="-5"/>
        </w:rPr>
        <w:t xml:space="preserve"> </w:t>
      </w:r>
      <w:r w:rsidRPr="00080606">
        <w:rPr>
          <w:rFonts w:asciiTheme="minorHAnsi" w:hAnsiTheme="minorHAnsi"/>
        </w:rPr>
        <w:t>01310-942,</w:t>
      </w:r>
      <w:r w:rsidRPr="00080606">
        <w:rPr>
          <w:rFonts w:asciiTheme="minorHAnsi" w:hAnsiTheme="minorHAnsi"/>
          <w:spacing w:val="-4"/>
        </w:rPr>
        <w:t xml:space="preserve"> </w:t>
      </w:r>
      <w:r w:rsidRPr="00080606">
        <w:rPr>
          <w:rFonts w:asciiTheme="minorHAnsi" w:hAnsiTheme="minorHAnsi"/>
        </w:rPr>
        <w:t>inscrita</w:t>
      </w:r>
      <w:r w:rsidRPr="00080606">
        <w:rPr>
          <w:rFonts w:asciiTheme="minorHAnsi" w:hAnsiTheme="minorHAnsi"/>
          <w:spacing w:val="-4"/>
        </w:rPr>
        <w:t xml:space="preserve"> </w:t>
      </w:r>
      <w:r w:rsidRPr="00080606">
        <w:rPr>
          <w:rFonts w:asciiTheme="minorHAnsi" w:hAnsiTheme="minorHAnsi"/>
        </w:rPr>
        <w:t>no</w:t>
      </w:r>
      <w:r w:rsidRPr="00080606">
        <w:rPr>
          <w:rFonts w:asciiTheme="minorHAnsi" w:hAnsiTheme="minorHAnsi"/>
          <w:spacing w:val="-3"/>
        </w:rPr>
        <w:t xml:space="preserve"> </w:t>
      </w:r>
      <w:r w:rsidRPr="00080606">
        <w:rPr>
          <w:rFonts w:asciiTheme="minorHAnsi" w:hAnsiTheme="minorHAnsi"/>
        </w:rPr>
        <w:t>CNPJ</w:t>
      </w:r>
      <w:r w:rsidRPr="00080606">
        <w:rPr>
          <w:rFonts w:asciiTheme="minorHAnsi" w:hAnsiTheme="minorHAnsi"/>
          <w:spacing w:val="-6"/>
        </w:rPr>
        <w:t xml:space="preserve"> </w:t>
      </w:r>
      <w:r w:rsidRPr="00080606">
        <w:rPr>
          <w:rFonts w:asciiTheme="minorHAnsi" w:hAnsiTheme="minorHAnsi"/>
        </w:rPr>
        <w:t>sob</w:t>
      </w:r>
      <w:r w:rsidRPr="00080606">
        <w:rPr>
          <w:rFonts w:asciiTheme="minorHAnsi" w:hAnsiTheme="minorHAnsi"/>
          <w:spacing w:val="-7"/>
        </w:rPr>
        <w:t xml:space="preserve"> </w:t>
      </w:r>
      <w:r w:rsidRPr="00080606">
        <w:rPr>
          <w:rFonts w:asciiTheme="minorHAnsi" w:hAnsiTheme="minorHAnsi"/>
        </w:rPr>
        <w:t>nº</w:t>
      </w:r>
      <w:r w:rsidRPr="00080606">
        <w:rPr>
          <w:rFonts w:asciiTheme="minorHAnsi" w:hAnsiTheme="minorHAnsi"/>
          <w:spacing w:val="-4"/>
        </w:rPr>
        <w:t xml:space="preserve"> </w:t>
      </w:r>
      <w:r w:rsidRPr="00080606">
        <w:rPr>
          <w:rFonts w:asciiTheme="minorHAnsi" w:hAnsiTheme="minorHAnsi"/>
        </w:rPr>
        <w:t xml:space="preserve">59.573.030/0001- 30, neste ato representada por suas bastantes procuradoras, </w:t>
      </w:r>
      <w:r w:rsidRPr="00080606">
        <w:rPr>
          <w:rFonts w:asciiTheme="minorHAnsi" w:hAnsiTheme="minorHAnsi"/>
          <w:b/>
        </w:rPr>
        <w:t>Angela Cristina Dannemann</w:t>
      </w:r>
      <w:r w:rsidRPr="00080606">
        <w:rPr>
          <w:rFonts w:asciiTheme="minorHAnsi" w:hAnsiTheme="minorHAnsi"/>
        </w:rPr>
        <w:t>, brasileira, divorciada, portadora da Cédula de Identidade n</w:t>
      </w:r>
      <w:r w:rsidR="00412106" w:rsidRPr="00080606">
        <w:rPr>
          <w:rFonts w:asciiTheme="minorHAnsi" w:hAnsiTheme="minorHAnsi"/>
        </w:rPr>
        <w:t xml:space="preserve">º </w:t>
      </w:r>
      <w:r w:rsidRPr="00080606">
        <w:rPr>
          <w:rFonts w:asciiTheme="minorHAnsi" w:hAnsiTheme="minorHAnsi"/>
        </w:rPr>
        <w:t>1070122-27 SSP-BA, inscrita no CPF/MF sob n</w:t>
      </w:r>
      <w:r w:rsidR="00F66150" w:rsidRPr="00080606">
        <w:rPr>
          <w:rFonts w:asciiTheme="minorHAnsi" w:hAnsiTheme="minorHAnsi"/>
        </w:rPr>
        <w:t xml:space="preserve">º </w:t>
      </w:r>
      <w:r w:rsidRPr="00080606">
        <w:rPr>
          <w:rFonts w:asciiTheme="minorHAnsi" w:hAnsiTheme="minorHAnsi"/>
        </w:rPr>
        <w:t xml:space="preserve">254.033.545-49, e </w:t>
      </w:r>
      <w:r w:rsidRPr="00080606">
        <w:rPr>
          <w:rFonts w:asciiTheme="minorHAnsi" w:hAnsiTheme="minorHAnsi"/>
          <w:b/>
        </w:rPr>
        <w:t>Tatiana Bello Djrdjrjan</w:t>
      </w:r>
      <w:r w:rsidRPr="00080606">
        <w:rPr>
          <w:rFonts w:asciiTheme="minorHAnsi" w:hAnsiTheme="minorHAnsi"/>
        </w:rPr>
        <w:t>, brasileira casada, portadora da cédula de identidade nº 20.58.525-06,</w:t>
      </w:r>
      <w:r w:rsidRPr="00080606">
        <w:rPr>
          <w:rFonts w:asciiTheme="minorHAnsi" w:hAnsiTheme="minorHAnsi"/>
          <w:spacing w:val="-10"/>
        </w:rPr>
        <w:t xml:space="preserve"> </w:t>
      </w:r>
      <w:r w:rsidRPr="00080606">
        <w:rPr>
          <w:rFonts w:asciiTheme="minorHAnsi" w:hAnsiTheme="minorHAnsi"/>
        </w:rPr>
        <w:t>inscrita</w:t>
      </w:r>
      <w:r w:rsidRPr="00080606">
        <w:rPr>
          <w:rFonts w:asciiTheme="minorHAnsi" w:hAnsiTheme="minorHAnsi"/>
          <w:spacing w:val="-9"/>
        </w:rPr>
        <w:t xml:space="preserve"> </w:t>
      </w:r>
      <w:r w:rsidRPr="00080606">
        <w:rPr>
          <w:rFonts w:asciiTheme="minorHAnsi" w:hAnsiTheme="minorHAnsi"/>
        </w:rPr>
        <w:t>no</w:t>
      </w:r>
      <w:r w:rsidRPr="00080606">
        <w:rPr>
          <w:rFonts w:asciiTheme="minorHAnsi" w:hAnsiTheme="minorHAnsi"/>
          <w:spacing w:val="-8"/>
        </w:rPr>
        <w:t xml:space="preserve"> </w:t>
      </w:r>
      <w:r w:rsidRPr="00080606">
        <w:rPr>
          <w:rFonts w:asciiTheme="minorHAnsi" w:hAnsiTheme="minorHAnsi"/>
        </w:rPr>
        <w:t>CPF/MF</w:t>
      </w:r>
      <w:r w:rsidRPr="00080606">
        <w:rPr>
          <w:rFonts w:asciiTheme="minorHAnsi" w:hAnsiTheme="minorHAnsi"/>
          <w:spacing w:val="-10"/>
        </w:rPr>
        <w:t xml:space="preserve"> </w:t>
      </w:r>
      <w:r w:rsidRPr="00080606">
        <w:rPr>
          <w:rFonts w:asciiTheme="minorHAnsi" w:hAnsiTheme="minorHAnsi"/>
        </w:rPr>
        <w:t>sob</w:t>
      </w:r>
      <w:r w:rsidRPr="00080606">
        <w:rPr>
          <w:rFonts w:asciiTheme="minorHAnsi" w:hAnsiTheme="minorHAnsi"/>
          <w:spacing w:val="-10"/>
        </w:rPr>
        <w:t xml:space="preserve"> </w:t>
      </w:r>
      <w:r w:rsidRPr="00080606">
        <w:rPr>
          <w:rFonts w:asciiTheme="minorHAnsi" w:hAnsiTheme="minorHAnsi"/>
        </w:rPr>
        <w:t>nº</w:t>
      </w:r>
      <w:r w:rsidRPr="00080606">
        <w:rPr>
          <w:rFonts w:asciiTheme="minorHAnsi" w:hAnsiTheme="minorHAnsi"/>
          <w:spacing w:val="-11"/>
        </w:rPr>
        <w:t xml:space="preserve"> </w:t>
      </w:r>
      <w:r w:rsidRPr="00080606">
        <w:rPr>
          <w:rFonts w:asciiTheme="minorHAnsi" w:hAnsiTheme="minorHAnsi"/>
        </w:rPr>
        <w:t>199.404.718-66,</w:t>
      </w:r>
      <w:r w:rsidRPr="00080606">
        <w:rPr>
          <w:rFonts w:asciiTheme="minorHAnsi" w:hAnsiTheme="minorHAnsi"/>
          <w:spacing w:val="-9"/>
        </w:rPr>
        <w:t xml:space="preserve"> </w:t>
      </w:r>
      <w:r w:rsidRPr="00080606">
        <w:rPr>
          <w:rFonts w:asciiTheme="minorHAnsi" w:hAnsiTheme="minorHAnsi"/>
        </w:rPr>
        <w:t>ambas</w:t>
      </w:r>
      <w:r w:rsidRPr="00080606">
        <w:rPr>
          <w:rFonts w:asciiTheme="minorHAnsi" w:hAnsiTheme="minorHAnsi"/>
          <w:spacing w:val="-9"/>
        </w:rPr>
        <w:t xml:space="preserve"> </w:t>
      </w:r>
      <w:r w:rsidRPr="00080606">
        <w:rPr>
          <w:rFonts w:asciiTheme="minorHAnsi" w:hAnsiTheme="minorHAnsi"/>
        </w:rPr>
        <w:t>residentes</w:t>
      </w:r>
      <w:r w:rsidRPr="00080606">
        <w:rPr>
          <w:rFonts w:asciiTheme="minorHAnsi" w:hAnsiTheme="minorHAnsi"/>
          <w:spacing w:val="-11"/>
        </w:rPr>
        <w:t xml:space="preserve"> </w:t>
      </w:r>
      <w:r w:rsidRPr="00080606">
        <w:rPr>
          <w:rFonts w:asciiTheme="minorHAnsi" w:hAnsiTheme="minorHAnsi"/>
        </w:rPr>
        <w:t>e</w:t>
      </w:r>
      <w:r w:rsidRPr="00080606">
        <w:rPr>
          <w:rFonts w:asciiTheme="minorHAnsi" w:hAnsiTheme="minorHAnsi"/>
          <w:spacing w:val="-9"/>
        </w:rPr>
        <w:t xml:space="preserve"> </w:t>
      </w:r>
      <w:r w:rsidRPr="00080606">
        <w:rPr>
          <w:rFonts w:asciiTheme="minorHAnsi" w:hAnsiTheme="minorHAnsi"/>
        </w:rPr>
        <w:t>domiciliadas</w:t>
      </w:r>
      <w:r w:rsidRPr="00080606">
        <w:rPr>
          <w:rFonts w:asciiTheme="minorHAnsi" w:hAnsiTheme="minorHAnsi"/>
          <w:spacing w:val="-9"/>
        </w:rPr>
        <w:t xml:space="preserve"> </w:t>
      </w:r>
      <w:r w:rsidRPr="00080606">
        <w:rPr>
          <w:rFonts w:asciiTheme="minorHAnsi" w:hAnsiTheme="minorHAnsi"/>
        </w:rPr>
        <w:t>na</w:t>
      </w:r>
      <w:r w:rsidRPr="00080606">
        <w:rPr>
          <w:rFonts w:asciiTheme="minorHAnsi" w:hAnsiTheme="minorHAnsi"/>
          <w:spacing w:val="-9"/>
        </w:rPr>
        <w:t xml:space="preserve"> </w:t>
      </w:r>
      <w:r w:rsidRPr="00080606">
        <w:rPr>
          <w:rFonts w:asciiTheme="minorHAnsi" w:hAnsiTheme="minorHAnsi"/>
        </w:rPr>
        <w:t xml:space="preserve">Capital do Estado de São Paulo, doravante denominado de </w:t>
      </w:r>
      <w:r w:rsidRPr="00080606">
        <w:rPr>
          <w:rFonts w:asciiTheme="minorHAnsi" w:hAnsiTheme="minorHAnsi"/>
          <w:b/>
        </w:rPr>
        <w:t>ITAÚ</w:t>
      </w:r>
      <w:r w:rsidRPr="00080606">
        <w:rPr>
          <w:rFonts w:asciiTheme="minorHAnsi" w:hAnsiTheme="minorHAnsi"/>
          <w:b/>
          <w:spacing w:val="-5"/>
        </w:rPr>
        <w:t xml:space="preserve"> </w:t>
      </w:r>
      <w:r w:rsidRPr="00080606">
        <w:rPr>
          <w:rFonts w:asciiTheme="minorHAnsi" w:hAnsiTheme="minorHAnsi"/>
          <w:b/>
        </w:rPr>
        <w:t>SOCIAL</w:t>
      </w:r>
      <w:r w:rsidRPr="00080606">
        <w:rPr>
          <w:rFonts w:asciiTheme="minorHAnsi" w:hAnsiTheme="minorHAnsi"/>
        </w:rPr>
        <w:t>.</w:t>
      </w:r>
    </w:p>
    <w:p w:rsidR="007C125E" w:rsidRPr="00080606" w:rsidRDefault="007C125E" w:rsidP="00BD30B6">
      <w:pPr>
        <w:pStyle w:val="Corpodetexto"/>
        <w:spacing w:after="240"/>
        <w:ind w:left="102"/>
        <w:jc w:val="both"/>
        <w:rPr>
          <w:rFonts w:asciiTheme="minorHAnsi" w:hAnsiTheme="minorHAnsi"/>
        </w:rPr>
      </w:pPr>
      <w:r w:rsidRPr="00080606">
        <w:rPr>
          <w:rFonts w:asciiTheme="minorHAnsi" w:hAnsiTheme="minorHAnsi"/>
        </w:rPr>
        <w:t>Considerando que:</w:t>
      </w:r>
    </w:p>
    <w:p w:rsidR="007C125E" w:rsidRPr="00080606" w:rsidRDefault="007C125E" w:rsidP="00BD30B6">
      <w:pPr>
        <w:pStyle w:val="PargrafodaLista"/>
        <w:widowControl w:val="0"/>
        <w:numPr>
          <w:ilvl w:val="0"/>
          <w:numId w:val="2"/>
        </w:numPr>
        <w:tabs>
          <w:tab w:val="left" w:pos="244"/>
        </w:tabs>
        <w:autoSpaceDE w:val="0"/>
        <w:autoSpaceDN w:val="0"/>
        <w:spacing w:after="120" w:line="240" w:lineRule="auto"/>
        <w:ind w:firstLine="0"/>
        <w:contextualSpacing w:val="0"/>
        <w:jc w:val="both"/>
      </w:pPr>
      <w:r w:rsidRPr="00080606">
        <w:rPr>
          <w:b/>
        </w:rPr>
        <w:t xml:space="preserve">– </w:t>
      </w:r>
      <w:proofErr w:type="gramStart"/>
      <w:r w:rsidRPr="00080606">
        <w:t>o</w:t>
      </w:r>
      <w:proofErr w:type="gramEnd"/>
      <w:r w:rsidRPr="00080606">
        <w:t xml:space="preserve"> </w:t>
      </w:r>
      <w:r w:rsidRPr="00080606">
        <w:rPr>
          <w:b/>
        </w:rPr>
        <w:t xml:space="preserve">ITAÚ SOCIAL </w:t>
      </w:r>
      <w:r w:rsidRPr="00080606">
        <w:t xml:space="preserve">desenvolve o </w:t>
      </w:r>
      <w:r w:rsidRPr="00080606">
        <w:rPr>
          <w:b/>
        </w:rPr>
        <w:t xml:space="preserve">Projeto Estratégico da Rede de Colaboração Intermunicipal em Educação </w:t>
      </w:r>
      <w:r w:rsidR="00F66150" w:rsidRPr="00080606">
        <w:t>cujo objetivo é apoiar os processos de</w:t>
      </w:r>
      <w:r w:rsidRPr="00080606">
        <w:t xml:space="preserve"> </w:t>
      </w:r>
      <w:r w:rsidR="00F66150" w:rsidRPr="00080606">
        <w:t>articulação, gestão e</w:t>
      </w:r>
      <w:r w:rsidRPr="00080606">
        <w:t xml:space="preserve"> </w:t>
      </w:r>
      <w:r w:rsidR="00F66150" w:rsidRPr="00080606">
        <w:t>planejamento, de modo a</w:t>
      </w:r>
      <w:r w:rsidRPr="00080606">
        <w:t xml:space="preserve"> contribuir para que Rede de Colaboração Intermunicipal em Educação seja reconhecida</w:t>
      </w:r>
      <w:r w:rsidRPr="00080606">
        <w:rPr>
          <w:spacing w:val="-3"/>
        </w:rPr>
        <w:t xml:space="preserve"> </w:t>
      </w:r>
      <w:r w:rsidRPr="00080606">
        <w:t>nacionalmente</w:t>
      </w:r>
      <w:r w:rsidRPr="00080606">
        <w:rPr>
          <w:spacing w:val="-8"/>
        </w:rPr>
        <w:t xml:space="preserve"> </w:t>
      </w:r>
      <w:r w:rsidRPr="00080606">
        <w:t>como</w:t>
      </w:r>
      <w:r w:rsidRPr="00080606">
        <w:rPr>
          <w:spacing w:val="-3"/>
        </w:rPr>
        <w:t xml:space="preserve"> </w:t>
      </w:r>
      <w:r w:rsidRPr="00080606">
        <w:t>organização</w:t>
      </w:r>
      <w:r w:rsidRPr="00080606">
        <w:rPr>
          <w:spacing w:val="-10"/>
        </w:rPr>
        <w:t xml:space="preserve"> </w:t>
      </w:r>
      <w:r w:rsidRPr="00080606">
        <w:t>de</w:t>
      </w:r>
      <w:r w:rsidRPr="00080606">
        <w:rPr>
          <w:spacing w:val="-11"/>
        </w:rPr>
        <w:t xml:space="preserve"> </w:t>
      </w:r>
      <w:r w:rsidRPr="00080606">
        <w:t>referência</w:t>
      </w:r>
      <w:r w:rsidRPr="00080606">
        <w:rPr>
          <w:spacing w:val="-9"/>
        </w:rPr>
        <w:t xml:space="preserve"> </w:t>
      </w:r>
      <w:r w:rsidRPr="00080606">
        <w:t>no</w:t>
      </w:r>
      <w:r w:rsidRPr="00080606">
        <w:rPr>
          <w:spacing w:val="-1"/>
        </w:rPr>
        <w:t xml:space="preserve"> </w:t>
      </w:r>
      <w:r w:rsidRPr="00080606">
        <w:t>regime</w:t>
      </w:r>
      <w:r w:rsidRPr="00080606">
        <w:rPr>
          <w:spacing w:val="-11"/>
        </w:rPr>
        <w:t xml:space="preserve"> </w:t>
      </w:r>
      <w:r w:rsidRPr="00080606">
        <w:t>de</w:t>
      </w:r>
      <w:r w:rsidRPr="00080606">
        <w:rPr>
          <w:spacing w:val="-11"/>
        </w:rPr>
        <w:t xml:space="preserve"> </w:t>
      </w:r>
      <w:r w:rsidRPr="00080606">
        <w:t>colaboração</w:t>
      </w:r>
      <w:r w:rsidRPr="00080606">
        <w:rPr>
          <w:spacing w:val="-2"/>
        </w:rPr>
        <w:t xml:space="preserve"> </w:t>
      </w:r>
      <w:r w:rsidRPr="00080606">
        <w:t>intermunicipal em educação básica (“</w:t>
      </w:r>
      <w:r w:rsidRPr="00080606">
        <w:rPr>
          <w:b/>
        </w:rPr>
        <w:t>Projeto</w:t>
      </w:r>
      <w:r w:rsidRPr="00080606">
        <w:rPr>
          <w:b/>
          <w:spacing w:val="-4"/>
        </w:rPr>
        <w:t xml:space="preserve"> </w:t>
      </w:r>
      <w:r w:rsidRPr="00080606">
        <w:rPr>
          <w:b/>
        </w:rPr>
        <w:t>Estratégico</w:t>
      </w:r>
      <w:r w:rsidRPr="00080606">
        <w:t>”).</w:t>
      </w:r>
    </w:p>
    <w:p w:rsidR="007C125E" w:rsidRPr="00080606" w:rsidRDefault="007C125E" w:rsidP="00BD30B6">
      <w:pPr>
        <w:pStyle w:val="PargrafodaLista"/>
        <w:widowControl w:val="0"/>
        <w:numPr>
          <w:ilvl w:val="0"/>
          <w:numId w:val="2"/>
        </w:numPr>
        <w:tabs>
          <w:tab w:val="left" w:pos="278"/>
        </w:tabs>
        <w:autoSpaceDE w:val="0"/>
        <w:autoSpaceDN w:val="0"/>
        <w:spacing w:after="120" w:line="240" w:lineRule="auto"/>
        <w:ind w:firstLine="0"/>
        <w:contextualSpacing w:val="0"/>
        <w:jc w:val="both"/>
      </w:pPr>
      <w:r w:rsidRPr="00080606">
        <w:t xml:space="preserve">– </w:t>
      </w:r>
      <w:proofErr w:type="gramStart"/>
      <w:r w:rsidRPr="00080606">
        <w:t>os</w:t>
      </w:r>
      <w:proofErr w:type="gramEnd"/>
      <w:r w:rsidRPr="00080606">
        <w:t xml:space="preserve"> partícipes desejam realizar a implementação e o desenvolvimento do </w:t>
      </w:r>
      <w:r w:rsidRPr="00080606">
        <w:rPr>
          <w:b/>
        </w:rPr>
        <w:t>Projeto Estratégico</w:t>
      </w:r>
      <w:r w:rsidRPr="00080606">
        <w:t>, de titularidade</w:t>
      </w:r>
      <w:r w:rsidRPr="00080606">
        <w:rPr>
          <w:spacing w:val="-8"/>
        </w:rPr>
        <w:t xml:space="preserve"> </w:t>
      </w:r>
      <w:r w:rsidRPr="00080606">
        <w:t>do</w:t>
      </w:r>
      <w:r w:rsidRPr="00080606">
        <w:rPr>
          <w:spacing w:val="-8"/>
        </w:rPr>
        <w:t xml:space="preserve"> </w:t>
      </w:r>
      <w:r w:rsidRPr="00080606">
        <w:rPr>
          <w:b/>
        </w:rPr>
        <w:t>ITAÚ</w:t>
      </w:r>
      <w:r w:rsidRPr="00080606">
        <w:rPr>
          <w:b/>
          <w:spacing w:val="-7"/>
        </w:rPr>
        <w:t xml:space="preserve"> </w:t>
      </w:r>
      <w:r w:rsidRPr="00080606">
        <w:rPr>
          <w:b/>
        </w:rPr>
        <w:t>SOCIAL</w:t>
      </w:r>
      <w:r w:rsidRPr="00080606">
        <w:t>,</w:t>
      </w:r>
      <w:r w:rsidRPr="00080606">
        <w:rPr>
          <w:spacing w:val="-8"/>
        </w:rPr>
        <w:t xml:space="preserve"> </w:t>
      </w:r>
      <w:r w:rsidRPr="00080606">
        <w:t>mediante</w:t>
      </w:r>
      <w:r w:rsidRPr="00080606">
        <w:rPr>
          <w:spacing w:val="-7"/>
        </w:rPr>
        <w:t xml:space="preserve"> </w:t>
      </w:r>
      <w:r w:rsidRPr="00080606">
        <w:t>o</w:t>
      </w:r>
      <w:r w:rsidRPr="00080606">
        <w:rPr>
          <w:spacing w:val="-7"/>
        </w:rPr>
        <w:t xml:space="preserve"> </w:t>
      </w:r>
      <w:r w:rsidRPr="00080606">
        <w:t>desenvolvimento</w:t>
      </w:r>
      <w:r w:rsidRPr="00080606">
        <w:rPr>
          <w:spacing w:val="-7"/>
        </w:rPr>
        <w:t xml:space="preserve"> </w:t>
      </w:r>
      <w:r w:rsidRPr="00080606">
        <w:t>de</w:t>
      </w:r>
      <w:r w:rsidRPr="00080606">
        <w:rPr>
          <w:spacing w:val="-7"/>
        </w:rPr>
        <w:t xml:space="preserve"> </w:t>
      </w:r>
      <w:r w:rsidRPr="00080606">
        <w:t>estratégias</w:t>
      </w:r>
      <w:r w:rsidRPr="00080606">
        <w:rPr>
          <w:spacing w:val="-8"/>
        </w:rPr>
        <w:t xml:space="preserve"> </w:t>
      </w:r>
      <w:r w:rsidRPr="00080606">
        <w:t>de</w:t>
      </w:r>
      <w:r w:rsidRPr="00080606">
        <w:rPr>
          <w:spacing w:val="-7"/>
        </w:rPr>
        <w:t xml:space="preserve"> </w:t>
      </w:r>
      <w:r w:rsidRPr="00080606">
        <w:t>assessoria</w:t>
      </w:r>
      <w:r w:rsidRPr="00080606">
        <w:rPr>
          <w:spacing w:val="-9"/>
        </w:rPr>
        <w:t xml:space="preserve"> </w:t>
      </w:r>
      <w:r w:rsidRPr="00080606">
        <w:t>de</w:t>
      </w:r>
      <w:r w:rsidRPr="00080606">
        <w:rPr>
          <w:spacing w:val="-7"/>
        </w:rPr>
        <w:t xml:space="preserve"> </w:t>
      </w:r>
      <w:r w:rsidRPr="00080606">
        <w:t>atuação</w:t>
      </w:r>
      <w:r w:rsidRPr="00080606">
        <w:rPr>
          <w:spacing w:val="-7"/>
        </w:rPr>
        <w:t xml:space="preserve"> </w:t>
      </w:r>
      <w:r w:rsidRPr="00080606">
        <w:rPr>
          <w:spacing w:val="-3"/>
        </w:rPr>
        <w:t xml:space="preserve">em </w:t>
      </w:r>
      <w:r w:rsidRPr="00080606">
        <w:t>rede de acordo com o plano de trabalho que consta do Anexo I, especialmente elaborado para este fim, o qual integra este instrumento, independentemente de</w:t>
      </w:r>
      <w:r w:rsidRPr="00080606">
        <w:rPr>
          <w:spacing w:val="-7"/>
        </w:rPr>
        <w:t xml:space="preserve"> </w:t>
      </w:r>
      <w:r w:rsidRPr="00080606">
        <w:t>transcrição.</w:t>
      </w:r>
    </w:p>
    <w:p w:rsidR="007C125E" w:rsidRPr="00080606" w:rsidRDefault="00C4471D" w:rsidP="00BD30B6">
      <w:pPr>
        <w:pStyle w:val="PargrafodaLista"/>
        <w:widowControl w:val="0"/>
        <w:numPr>
          <w:ilvl w:val="0"/>
          <w:numId w:val="2"/>
        </w:numPr>
        <w:tabs>
          <w:tab w:val="left" w:pos="321"/>
        </w:tabs>
        <w:autoSpaceDE w:val="0"/>
        <w:autoSpaceDN w:val="0"/>
        <w:spacing w:after="120" w:line="240" w:lineRule="auto"/>
        <w:ind w:firstLine="0"/>
        <w:contextualSpacing w:val="0"/>
        <w:jc w:val="both"/>
      </w:pPr>
      <w:r>
        <w:rPr>
          <w:b/>
        </w:rPr>
        <w:t>–</w:t>
      </w:r>
      <w:r w:rsidR="007C125E" w:rsidRPr="00080606">
        <w:rPr>
          <w:b/>
        </w:rPr>
        <w:t xml:space="preserve"> </w:t>
      </w:r>
      <w:proofErr w:type="gramStart"/>
      <w:r w:rsidR="007C125E" w:rsidRPr="00080606">
        <w:t>a</w:t>
      </w:r>
      <w:proofErr w:type="gramEnd"/>
      <w:r w:rsidR="007C125E" w:rsidRPr="00080606">
        <w:t xml:space="preserve"> inexistência de transferência de recursos financeiros por parte do </w:t>
      </w:r>
      <w:r w:rsidR="007C125E" w:rsidRPr="00080606">
        <w:rPr>
          <w:b/>
        </w:rPr>
        <w:t xml:space="preserve">CONSÓRCIO </w:t>
      </w:r>
      <w:r w:rsidR="007C125E" w:rsidRPr="00080606">
        <w:t xml:space="preserve">em face do </w:t>
      </w:r>
      <w:r w:rsidR="007C125E" w:rsidRPr="00080606">
        <w:rPr>
          <w:b/>
        </w:rPr>
        <w:t>ITAÚ SOCIAL</w:t>
      </w:r>
      <w:r w:rsidR="007C125E" w:rsidRPr="00080606">
        <w:t>.</w:t>
      </w:r>
    </w:p>
    <w:p w:rsidR="00F66150" w:rsidRPr="00080606" w:rsidRDefault="007C125E" w:rsidP="00BD30B6">
      <w:pPr>
        <w:pStyle w:val="Corpodetexto"/>
        <w:spacing w:after="240"/>
        <w:ind w:left="102"/>
        <w:jc w:val="both"/>
        <w:rPr>
          <w:rFonts w:asciiTheme="minorHAnsi" w:hAnsiTheme="minorHAnsi"/>
        </w:rPr>
      </w:pPr>
      <w:r w:rsidRPr="00080606">
        <w:rPr>
          <w:rFonts w:asciiTheme="minorHAnsi" w:hAnsiTheme="minorHAnsi"/>
        </w:rPr>
        <w:t xml:space="preserve">Resolvem celebrar o presente </w:t>
      </w:r>
      <w:r w:rsidRPr="00080606">
        <w:rPr>
          <w:rFonts w:asciiTheme="minorHAnsi" w:hAnsiTheme="minorHAnsi"/>
          <w:b/>
        </w:rPr>
        <w:t xml:space="preserve">ACORDO DE </w:t>
      </w:r>
      <w:r w:rsidRPr="00F32A1E">
        <w:rPr>
          <w:rFonts w:asciiTheme="minorHAnsi" w:hAnsiTheme="minorHAnsi"/>
          <w:b/>
        </w:rPr>
        <w:t xml:space="preserve">COOPERAÇÃO </w:t>
      </w:r>
      <w:r w:rsidRPr="00F32A1E">
        <w:rPr>
          <w:rFonts w:asciiTheme="minorHAnsi" w:hAnsiTheme="minorHAnsi"/>
        </w:rPr>
        <w:t>(“Acordo”), em conformidade com a Lei nº 13.019/14 e mediante as cláusulas e condições a seguir estabelecidas:</w:t>
      </w:r>
    </w:p>
    <w:p w:rsidR="00C03182" w:rsidRPr="00080606" w:rsidRDefault="00C03182" w:rsidP="00BD30B6">
      <w:pPr>
        <w:pStyle w:val="Corpodetexto"/>
        <w:spacing w:after="120"/>
        <w:ind w:left="102"/>
        <w:jc w:val="both"/>
        <w:rPr>
          <w:rFonts w:asciiTheme="minorHAnsi" w:hAnsiTheme="minorHAnsi"/>
        </w:rPr>
      </w:pPr>
    </w:p>
    <w:p w:rsidR="007C125E" w:rsidRPr="00080606" w:rsidRDefault="007C125E" w:rsidP="00BD30B6">
      <w:pPr>
        <w:pStyle w:val="Corpodetexto"/>
        <w:spacing w:after="240"/>
        <w:ind w:left="102"/>
        <w:jc w:val="both"/>
        <w:rPr>
          <w:rFonts w:asciiTheme="minorHAnsi" w:hAnsiTheme="minorHAnsi"/>
          <w:b/>
        </w:rPr>
      </w:pPr>
      <w:r w:rsidRPr="00080606">
        <w:rPr>
          <w:rFonts w:asciiTheme="minorHAnsi" w:hAnsiTheme="minorHAnsi"/>
          <w:b/>
        </w:rPr>
        <w:t>CLÁUSULA PRIMEIRA - DO OBJETO</w:t>
      </w:r>
    </w:p>
    <w:p w:rsidR="00F66150" w:rsidRPr="00080606" w:rsidRDefault="007C125E" w:rsidP="00BD30B6">
      <w:pPr>
        <w:pStyle w:val="Corpodetexto"/>
        <w:spacing w:after="240"/>
        <w:ind w:left="102"/>
        <w:jc w:val="both"/>
        <w:rPr>
          <w:rFonts w:asciiTheme="minorHAnsi" w:hAnsiTheme="minorHAnsi"/>
        </w:rPr>
      </w:pPr>
      <w:r w:rsidRPr="00080606">
        <w:rPr>
          <w:rFonts w:asciiTheme="minorHAnsi" w:hAnsiTheme="minorHAnsi"/>
        </w:rPr>
        <w:t xml:space="preserve">O presente instrumento tem por objeto firmar Acordo de Cooperação entre o </w:t>
      </w:r>
      <w:r w:rsidRPr="00080606">
        <w:rPr>
          <w:rFonts w:asciiTheme="minorHAnsi" w:hAnsiTheme="minorHAnsi"/>
          <w:b/>
        </w:rPr>
        <w:t xml:space="preserve">CONSÓRCIO </w:t>
      </w:r>
      <w:r w:rsidRPr="00080606">
        <w:rPr>
          <w:rFonts w:asciiTheme="minorHAnsi" w:hAnsiTheme="minorHAnsi"/>
        </w:rPr>
        <w:t xml:space="preserve">e o </w:t>
      </w:r>
      <w:r w:rsidRPr="00080606">
        <w:rPr>
          <w:rFonts w:asciiTheme="minorHAnsi" w:hAnsiTheme="minorHAnsi"/>
          <w:b/>
        </w:rPr>
        <w:t>ITAÚ SOCIAL</w:t>
      </w:r>
      <w:r w:rsidRPr="00080606">
        <w:rPr>
          <w:rFonts w:asciiTheme="minorHAnsi" w:hAnsiTheme="minorHAnsi"/>
          <w:b/>
          <w:spacing w:val="-5"/>
        </w:rPr>
        <w:t xml:space="preserve"> </w:t>
      </w:r>
      <w:r w:rsidRPr="00080606">
        <w:rPr>
          <w:rFonts w:asciiTheme="minorHAnsi" w:hAnsiTheme="minorHAnsi"/>
        </w:rPr>
        <w:t>para</w:t>
      </w:r>
      <w:r w:rsidRPr="00080606">
        <w:rPr>
          <w:rFonts w:asciiTheme="minorHAnsi" w:hAnsiTheme="minorHAnsi"/>
          <w:spacing w:val="-6"/>
        </w:rPr>
        <w:t xml:space="preserve"> </w:t>
      </w:r>
      <w:r w:rsidRPr="00080606">
        <w:rPr>
          <w:rFonts w:asciiTheme="minorHAnsi" w:hAnsiTheme="minorHAnsi"/>
        </w:rPr>
        <w:t>a</w:t>
      </w:r>
      <w:r w:rsidRPr="00080606">
        <w:rPr>
          <w:rFonts w:asciiTheme="minorHAnsi" w:hAnsiTheme="minorHAnsi"/>
          <w:spacing w:val="-4"/>
        </w:rPr>
        <w:t xml:space="preserve"> </w:t>
      </w:r>
      <w:r w:rsidRPr="00080606">
        <w:rPr>
          <w:rFonts w:asciiTheme="minorHAnsi" w:hAnsiTheme="minorHAnsi"/>
        </w:rPr>
        <w:t>implantação</w:t>
      </w:r>
      <w:r w:rsidRPr="00080606">
        <w:rPr>
          <w:rFonts w:asciiTheme="minorHAnsi" w:hAnsiTheme="minorHAnsi"/>
          <w:spacing w:val="-7"/>
        </w:rPr>
        <w:t xml:space="preserve"> </w:t>
      </w:r>
      <w:r w:rsidRPr="00080606">
        <w:rPr>
          <w:rFonts w:asciiTheme="minorHAnsi" w:hAnsiTheme="minorHAnsi"/>
        </w:rPr>
        <w:t>do</w:t>
      </w:r>
      <w:r w:rsidRPr="00080606">
        <w:rPr>
          <w:rFonts w:asciiTheme="minorHAnsi" w:hAnsiTheme="minorHAnsi"/>
          <w:spacing w:val="-2"/>
        </w:rPr>
        <w:t xml:space="preserve"> </w:t>
      </w:r>
      <w:r w:rsidRPr="00080606">
        <w:rPr>
          <w:rFonts w:asciiTheme="minorHAnsi" w:hAnsiTheme="minorHAnsi"/>
          <w:b/>
        </w:rPr>
        <w:t>Projeto</w:t>
      </w:r>
      <w:r w:rsidRPr="00080606">
        <w:rPr>
          <w:rFonts w:asciiTheme="minorHAnsi" w:hAnsiTheme="minorHAnsi"/>
          <w:b/>
          <w:spacing w:val="-8"/>
        </w:rPr>
        <w:t xml:space="preserve"> </w:t>
      </w:r>
      <w:r w:rsidRPr="00080606">
        <w:rPr>
          <w:rFonts w:asciiTheme="minorHAnsi" w:hAnsiTheme="minorHAnsi"/>
          <w:b/>
        </w:rPr>
        <w:t>Estratégico</w:t>
      </w:r>
      <w:r w:rsidRPr="00080606">
        <w:rPr>
          <w:rFonts w:asciiTheme="minorHAnsi" w:hAnsiTheme="minorHAnsi"/>
        </w:rPr>
        <w:t>,</w:t>
      </w:r>
      <w:r w:rsidRPr="00080606">
        <w:rPr>
          <w:rFonts w:asciiTheme="minorHAnsi" w:hAnsiTheme="minorHAnsi"/>
          <w:spacing w:val="-6"/>
        </w:rPr>
        <w:t xml:space="preserve"> </w:t>
      </w:r>
      <w:r w:rsidRPr="00080606">
        <w:rPr>
          <w:rFonts w:asciiTheme="minorHAnsi" w:hAnsiTheme="minorHAnsi"/>
        </w:rPr>
        <w:t>conforme</w:t>
      </w:r>
      <w:r w:rsidRPr="00080606">
        <w:rPr>
          <w:rFonts w:asciiTheme="minorHAnsi" w:hAnsiTheme="minorHAnsi"/>
          <w:spacing w:val="-6"/>
        </w:rPr>
        <w:t xml:space="preserve"> </w:t>
      </w:r>
      <w:r w:rsidRPr="00080606">
        <w:rPr>
          <w:rFonts w:asciiTheme="minorHAnsi" w:hAnsiTheme="minorHAnsi"/>
        </w:rPr>
        <w:t>abrangência</w:t>
      </w:r>
      <w:r w:rsidRPr="00080606">
        <w:rPr>
          <w:rFonts w:asciiTheme="minorHAnsi" w:hAnsiTheme="minorHAnsi"/>
          <w:spacing w:val="-6"/>
        </w:rPr>
        <w:t xml:space="preserve"> </w:t>
      </w:r>
      <w:r w:rsidRPr="00080606">
        <w:rPr>
          <w:rFonts w:asciiTheme="minorHAnsi" w:hAnsiTheme="minorHAnsi"/>
        </w:rPr>
        <w:t>e</w:t>
      </w:r>
      <w:r w:rsidRPr="00080606">
        <w:rPr>
          <w:rFonts w:asciiTheme="minorHAnsi" w:hAnsiTheme="minorHAnsi"/>
          <w:spacing w:val="-5"/>
        </w:rPr>
        <w:t xml:space="preserve"> </w:t>
      </w:r>
      <w:r w:rsidRPr="00080606">
        <w:rPr>
          <w:rFonts w:asciiTheme="minorHAnsi" w:hAnsiTheme="minorHAnsi"/>
        </w:rPr>
        <w:t>etapas</w:t>
      </w:r>
      <w:r w:rsidRPr="00080606">
        <w:rPr>
          <w:rFonts w:asciiTheme="minorHAnsi" w:hAnsiTheme="minorHAnsi"/>
          <w:spacing w:val="-4"/>
        </w:rPr>
        <w:t xml:space="preserve"> </w:t>
      </w:r>
      <w:r w:rsidRPr="00080606">
        <w:rPr>
          <w:rFonts w:asciiTheme="minorHAnsi" w:hAnsiTheme="minorHAnsi"/>
        </w:rPr>
        <w:t>definidas</w:t>
      </w:r>
      <w:r w:rsidRPr="00080606">
        <w:rPr>
          <w:rFonts w:asciiTheme="minorHAnsi" w:hAnsiTheme="minorHAnsi"/>
          <w:spacing w:val="-3"/>
        </w:rPr>
        <w:t xml:space="preserve"> </w:t>
      </w:r>
      <w:r w:rsidRPr="00080606">
        <w:rPr>
          <w:rFonts w:asciiTheme="minorHAnsi" w:hAnsiTheme="minorHAnsi"/>
        </w:rPr>
        <w:t>no</w:t>
      </w:r>
      <w:r w:rsidRPr="00080606">
        <w:rPr>
          <w:rFonts w:asciiTheme="minorHAnsi" w:hAnsiTheme="minorHAnsi"/>
          <w:spacing w:val="-5"/>
        </w:rPr>
        <w:t xml:space="preserve"> </w:t>
      </w:r>
      <w:r w:rsidRPr="00080606">
        <w:rPr>
          <w:rFonts w:asciiTheme="minorHAnsi" w:hAnsiTheme="minorHAnsi"/>
        </w:rPr>
        <w:t>Plano de Trabalho, constantes do anexo deste Acordo de Cooperação.</w:t>
      </w:r>
    </w:p>
    <w:p w:rsidR="00C03182" w:rsidRPr="00080606" w:rsidRDefault="00C03182" w:rsidP="00BD30B6">
      <w:pPr>
        <w:pStyle w:val="Corpodetexto"/>
        <w:ind w:left="102"/>
        <w:jc w:val="both"/>
        <w:rPr>
          <w:rFonts w:asciiTheme="minorHAnsi" w:hAnsiTheme="minorHAnsi"/>
        </w:rPr>
      </w:pPr>
    </w:p>
    <w:p w:rsidR="007C125E" w:rsidRPr="00080606" w:rsidRDefault="007C125E" w:rsidP="00BD30B6">
      <w:pPr>
        <w:pStyle w:val="Corpodetexto"/>
        <w:spacing w:after="240"/>
        <w:ind w:left="102"/>
        <w:jc w:val="both"/>
        <w:rPr>
          <w:rFonts w:asciiTheme="minorHAnsi" w:hAnsiTheme="minorHAnsi"/>
          <w:b/>
        </w:rPr>
      </w:pPr>
      <w:r w:rsidRPr="00080606">
        <w:rPr>
          <w:rFonts w:asciiTheme="minorHAnsi" w:hAnsiTheme="minorHAnsi"/>
          <w:b/>
        </w:rPr>
        <w:t>CLAUSULA SEGUNDA – DA FINALIDADE</w:t>
      </w:r>
    </w:p>
    <w:p w:rsidR="00F66150" w:rsidRPr="00080606" w:rsidRDefault="007C125E" w:rsidP="00BD30B6">
      <w:pPr>
        <w:pStyle w:val="Corpodetexto"/>
        <w:spacing w:after="240"/>
        <w:ind w:left="102"/>
        <w:jc w:val="both"/>
        <w:rPr>
          <w:rFonts w:asciiTheme="minorHAnsi" w:hAnsiTheme="minorHAnsi"/>
        </w:rPr>
      </w:pPr>
      <w:r w:rsidRPr="00080606">
        <w:rPr>
          <w:rFonts w:asciiTheme="minorHAnsi" w:hAnsiTheme="minorHAnsi"/>
        </w:rPr>
        <w:t>Este</w:t>
      </w:r>
      <w:r w:rsidRPr="00080606">
        <w:rPr>
          <w:rFonts w:asciiTheme="minorHAnsi" w:hAnsiTheme="minorHAnsi"/>
          <w:spacing w:val="-9"/>
        </w:rPr>
        <w:t xml:space="preserve"> </w:t>
      </w:r>
      <w:r w:rsidRPr="00080606">
        <w:rPr>
          <w:rFonts w:asciiTheme="minorHAnsi" w:hAnsiTheme="minorHAnsi"/>
        </w:rPr>
        <w:t>acordo</w:t>
      </w:r>
      <w:r w:rsidRPr="00080606">
        <w:rPr>
          <w:rFonts w:asciiTheme="minorHAnsi" w:hAnsiTheme="minorHAnsi"/>
          <w:spacing w:val="-8"/>
        </w:rPr>
        <w:t xml:space="preserve"> </w:t>
      </w:r>
      <w:r w:rsidRPr="00080606">
        <w:rPr>
          <w:rFonts w:asciiTheme="minorHAnsi" w:hAnsiTheme="minorHAnsi"/>
        </w:rPr>
        <w:t>de</w:t>
      </w:r>
      <w:r w:rsidRPr="00080606">
        <w:rPr>
          <w:rFonts w:asciiTheme="minorHAnsi" w:hAnsiTheme="minorHAnsi"/>
          <w:spacing w:val="-8"/>
        </w:rPr>
        <w:t xml:space="preserve"> </w:t>
      </w:r>
      <w:r w:rsidRPr="00080606">
        <w:rPr>
          <w:rFonts w:asciiTheme="minorHAnsi" w:hAnsiTheme="minorHAnsi"/>
        </w:rPr>
        <w:t>cooperação</w:t>
      </w:r>
      <w:r w:rsidRPr="00080606">
        <w:rPr>
          <w:rFonts w:asciiTheme="minorHAnsi" w:hAnsiTheme="minorHAnsi"/>
          <w:spacing w:val="-8"/>
        </w:rPr>
        <w:t xml:space="preserve"> </w:t>
      </w:r>
      <w:r w:rsidRPr="00080606">
        <w:rPr>
          <w:rFonts w:asciiTheme="minorHAnsi" w:hAnsiTheme="minorHAnsi"/>
        </w:rPr>
        <w:t>tem</w:t>
      </w:r>
      <w:r w:rsidRPr="00080606">
        <w:rPr>
          <w:rFonts w:asciiTheme="minorHAnsi" w:hAnsiTheme="minorHAnsi"/>
          <w:spacing w:val="-8"/>
        </w:rPr>
        <w:t xml:space="preserve"> </w:t>
      </w:r>
      <w:r w:rsidRPr="00080606">
        <w:rPr>
          <w:rFonts w:asciiTheme="minorHAnsi" w:hAnsiTheme="minorHAnsi"/>
        </w:rPr>
        <w:t>como</w:t>
      </w:r>
      <w:r w:rsidRPr="00080606">
        <w:rPr>
          <w:rFonts w:asciiTheme="minorHAnsi" w:hAnsiTheme="minorHAnsi"/>
          <w:spacing w:val="-8"/>
        </w:rPr>
        <w:t xml:space="preserve"> </w:t>
      </w:r>
      <w:r w:rsidRPr="00080606">
        <w:rPr>
          <w:rFonts w:asciiTheme="minorHAnsi" w:hAnsiTheme="minorHAnsi"/>
        </w:rPr>
        <w:t>finalidade</w:t>
      </w:r>
      <w:r w:rsidRPr="00080606">
        <w:rPr>
          <w:rFonts w:asciiTheme="minorHAnsi" w:hAnsiTheme="minorHAnsi"/>
          <w:spacing w:val="-8"/>
        </w:rPr>
        <w:t xml:space="preserve"> </w:t>
      </w:r>
      <w:r w:rsidRPr="00080606">
        <w:rPr>
          <w:rFonts w:asciiTheme="minorHAnsi" w:hAnsiTheme="minorHAnsi"/>
        </w:rPr>
        <w:t>a</w:t>
      </w:r>
      <w:r w:rsidRPr="00080606">
        <w:rPr>
          <w:rFonts w:asciiTheme="minorHAnsi" w:hAnsiTheme="minorHAnsi"/>
          <w:spacing w:val="-7"/>
        </w:rPr>
        <w:t xml:space="preserve"> </w:t>
      </w:r>
      <w:r w:rsidRPr="00080606">
        <w:rPr>
          <w:rFonts w:asciiTheme="minorHAnsi" w:hAnsiTheme="minorHAnsi"/>
        </w:rPr>
        <w:t>implementação</w:t>
      </w:r>
      <w:r w:rsidRPr="00080606">
        <w:rPr>
          <w:rFonts w:asciiTheme="minorHAnsi" w:hAnsiTheme="minorHAnsi"/>
          <w:spacing w:val="-5"/>
        </w:rPr>
        <w:t xml:space="preserve"> </w:t>
      </w:r>
      <w:r w:rsidRPr="00080606">
        <w:rPr>
          <w:rFonts w:asciiTheme="minorHAnsi" w:hAnsiTheme="minorHAnsi"/>
        </w:rPr>
        <w:t>de</w:t>
      </w:r>
      <w:r w:rsidRPr="00080606">
        <w:rPr>
          <w:rFonts w:asciiTheme="minorHAnsi" w:hAnsiTheme="minorHAnsi"/>
          <w:spacing w:val="-6"/>
        </w:rPr>
        <w:t xml:space="preserve"> </w:t>
      </w:r>
      <w:r w:rsidRPr="00080606">
        <w:rPr>
          <w:rFonts w:asciiTheme="minorHAnsi" w:hAnsiTheme="minorHAnsi"/>
        </w:rPr>
        <w:t>ações</w:t>
      </w:r>
      <w:r w:rsidRPr="00080606">
        <w:rPr>
          <w:rFonts w:asciiTheme="minorHAnsi" w:hAnsiTheme="minorHAnsi"/>
          <w:spacing w:val="-6"/>
        </w:rPr>
        <w:t xml:space="preserve"> </w:t>
      </w:r>
      <w:r w:rsidRPr="00080606">
        <w:rPr>
          <w:rFonts w:asciiTheme="minorHAnsi" w:hAnsiTheme="minorHAnsi"/>
        </w:rPr>
        <w:t>do</w:t>
      </w:r>
      <w:r w:rsidRPr="00080606">
        <w:rPr>
          <w:rFonts w:asciiTheme="minorHAnsi" w:hAnsiTheme="minorHAnsi"/>
          <w:spacing w:val="-9"/>
        </w:rPr>
        <w:t xml:space="preserve"> </w:t>
      </w:r>
      <w:r w:rsidRPr="00080606">
        <w:rPr>
          <w:rFonts w:asciiTheme="minorHAnsi" w:hAnsiTheme="minorHAnsi"/>
          <w:b/>
        </w:rPr>
        <w:t>Projeto</w:t>
      </w:r>
      <w:r w:rsidRPr="00080606">
        <w:rPr>
          <w:rFonts w:asciiTheme="minorHAnsi" w:hAnsiTheme="minorHAnsi"/>
          <w:b/>
          <w:spacing w:val="-8"/>
        </w:rPr>
        <w:t xml:space="preserve"> </w:t>
      </w:r>
      <w:r w:rsidRPr="00080606">
        <w:rPr>
          <w:rFonts w:asciiTheme="minorHAnsi" w:hAnsiTheme="minorHAnsi"/>
          <w:b/>
        </w:rPr>
        <w:t>Estratégico</w:t>
      </w:r>
      <w:r w:rsidRPr="00080606">
        <w:rPr>
          <w:rFonts w:asciiTheme="minorHAnsi" w:hAnsiTheme="minorHAnsi"/>
        </w:rPr>
        <w:t>,</w:t>
      </w:r>
      <w:r w:rsidRPr="00080606">
        <w:rPr>
          <w:rFonts w:asciiTheme="minorHAnsi" w:hAnsiTheme="minorHAnsi"/>
          <w:spacing w:val="-6"/>
        </w:rPr>
        <w:t xml:space="preserve"> </w:t>
      </w:r>
      <w:r w:rsidRPr="00080606">
        <w:rPr>
          <w:rFonts w:asciiTheme="minorHAnsi" w:hAnsiTheme="minorHAnsi"/>
        </w:rPr>
        <w:t xml:space="preserve">de titularidade do </w:t>
      </w:r>
      <w:r w:rsidRPr="00080606">
        <w:rPr>
          <w:rFonts w:asciiTheme="minorHAnsi" w:hAnsiTheme="minorHAnsi"/>
          <w:b/>
        </w:rPr>
        <w:t>ITAÚ SOCIAL</w:t>
      </w:r>
      <w:r w:rsidRPr="00080606">
        <w:rPr>
          <w:rFonts w:asciiTheme="minorHAnsi" w:hAnsiTheme="minorHAnsi"/>
        </w:rPr>
        <w:t>, que consiste no desenvolvimento de estratégias para a aproximação entre famílias e escolas de acordo com o plano de trabalho que consta do Anexo</w:t>
      </w:r>
      <w:r w:rsidRPr="00080606">
        <w:rPr>
          <w:rFonts w:asciiTheme="minorHAnsi" w:hAnsiTheme="minorHAnsi"/>
          <w:spacing w:val="-13"/>
        </w:rPr>
        <w:t xml:space="preserve"> </w:t>
      </w:r>
      <w:r w:rsidRPr="00080606">
        <w:rPr>
          <w:rFonts w:asciiTheme="minorHAnsi" w:hAnsiTheme="minorHAnsi"/>
        </w:rPr>
        <w:t>I.</w:t>
      </w:r>
    </w:p>
    <w:p w:rsidR="00C03182" w:rsidRPr="00080606" w:rsidRDefault="00C03182" w:rsidP="00BD30B6">
      <w:pPr>
        <w:pStyle w:val="Corpodetexto"/>
        <w:ind w:left="102"/>
        <w:jc w:val="both"/>
        <w:rPr>
          <w:rFonts w:asciiTheme="minorHAnsi" w:hAnsiTheme="minorHAnsi"/>
        </w:rPr>
      </w:pPr>
    </w:p>
    <w:p w:rsidR="007C125E" w:rsidRPr="00080606" w:rsidRDefault="007C125E" w:rsidP="00BD30B6">
      <w:pPr>
        <w:pStyle w:val="Corpodetexto"/>
        <w:spacing w:after="240"/>
        <w:ind w:left="102"/>
        <w:jc w:val="both"/>
        <w:rPr>
          <w:rFonts w:asciiTheme="minorHAnsi" w:hAnsiTheme="minorHAnsi"/>
          <w:b/>
        </w:rPr>
      </w:pPr>
      <w:r w:rsidRPr="00080606">
        <w:rPr>
          <w:rFonts w:asciiTheme="minorHAnsi" w:hAnsiTheme="minorHAnsi"/>
          <w:b/>
        </w:rPr>
        <w:t>CLÁUSULA TERCEIRA – DAS OBRIGAÇÕES DO ITAÚ SOCIAL</w:t>
      </w:r>
    </w:p>
    <w:p w:rsidR="007C125E" w:rsidRPr="00080606" w:rsidRDefault="007C125E" w:rsidP="00BD30B6">
      <w:pPr>
        <w:pStyle w:val="PargrafodaLista"/>
        <w:widowControl w:val="0"/>
        <w:numPr>
          <w:ilvl w:val="0"/>
          <w:numId w:val="4"/>
        </w:numPr>
        <w:tabs>
          <w:tab w:val="left" w:pos="213"/>
        </w:tabs>
        <w:autoSpaceDE w:val="0"/>
        <w:autoSpaceDN w:val="0"/>
        <w:spacing w:after="120" w:line="240" w:lineRule="auto"/>
        <w:ind w:firstLine="0"/>
        <w:contextualSpacing w:val="0"/>
        <w:jc w:val="both"/>
      </w:pPr>
      <w:r w:rsidRPr="00080606">
        <w:t xml:space="preserve">– Prestar contas ao </w:t>
      </w:r>
      <w:r w:rsidRPr="00080606">
        <w:rPr>
          <w:b/>
        </w:rPr>
        <w:t xml:space="preserve">CONSÓRCIO </w:t>
      </w:r>
      <w:r w:rsidRPr="00080606">
        <w:t xml:space="preserve">das atividades executadas no âmbito da cooperação e previstos no Plano </w:t>
      </w:r>
      <w:r w:rsidRPr="00080606">
        <w:lastRenderedPageBreak/>
        <w:t>de Trabalho, conforme estabelecido no artigo 42, VII da Lei nº</w:t>
      </w:r>
      <w:r w:rsidRPr="00080606">
        <w:rPr>
          <w:spacing w:val="-11"/>
        </w:rPr>
        <w:t xml:space="preserve"> </w:t>
      </w:r>
      <w:r w:rsidRPr="00080606">
        <w:t>13.019/14;</w:t>
      </w:r>
    </w:p>
    <w:p w:rsidR="007C125E" w:rsidRPr="00080606" w:rsidRDefault="007C125E" w:rsidP="00BD30B6">
      <w:pPr>
        <w:pStyle w:val="PargrafodaLista"/>
        <w:widowControl w:val="0"/>
        <w:numPr>
          <w:ilvl w:val="0"/>
          <w:numId w:val="4"/>
        </w:numPr>
        <w:tabs>
          <w:tab w:val="left" w:pos="254"/>
        </w:tabs>
        <w:autoSpaceDE w:val="0"/>
        <w:autoSpaceDN w:val="0"/>
        <w:spacing w:after="120" w:line="240" w:lineRule="auto"/>
        <w:ind w:firstLine="0"/>
        <w:contextualSpacing w:val="0"/>
        <w:jc w:val="both"/>
      </w:pPr>
      <w:r w:rsidRPr="00080606">
        <w:t>–</w:t>
      </w:r>
      <w:r w:rsidRPr="00080606">
        <w:rPr>
          <w:spacing w:val="-12"/>
        </w:rPr>
        <w:t xml:space="preserve"> </w:t>
      </w:r>
      <w:r w:rsidRPr="00080606">
        <w:t>Divulgar</w:t>
      </w:r>
      <w:r w:rsidRPr="00080606">
        <w:rPr>
          <w:spacing w:val="-11"/>
        </w:rPr>
        <w:t xml:space="preserve"> </w:t>
      </w:r>
      <w:r w:rsidRPr="00080606">
        <w:t>na</w:t>
      </w:r>
      <w:r w:rsidRPr="00080606">
        <w:rPr>
          <w:spacing w:val="-13"/>
        </w:rPr>
        <w:t xml:space="preserve"> </w:t>
      </w:r>
      <w:r w:rsidRPr="00080606">
        <w:t>internet</w:t>
      </w:r>
      <w:r w:rsidRPr="00080606">
        <w:rPr>
          <w:spacing w:val="-12"/>
        </w:rPr>
        <w:t xml:space="preserve"> </w:t>
      </w:r>
      <w:r w:rsidRPr="00080606">
        <w:t>e</w:t>
      </w:r>
      <w:r w:rsidRPr="00080606">
        <w:rPr>
          <w:spacing w:val="-12"/>
        </w:rPr>
        <w:t xml:space="preserve"> </w:t>
      </w:r>
      <w:r w:rsidRPr="00080606">
        <w:t>em</w:t>
      </w:r>
      <w:r w:rsidRPr="00080606">
        <w:rPr>
          <w:spacing w:val="-9"/>
        </w:rPr>
        <w:t xml:space="preserve"> </w:t>
      </w:r>
      <w:r w:rsidRPr="00080606">
        <w:t>locais</w:t>
      </w:r>
      <w:r w:rsidRPr="00080606">
        <w:rPr>
          <w:spacing w:val="-15"/>
        </w:rPr>
        <w:t xml:space="preserve"> </w:t>
      </w:r>
      <w:r w:rsidRPr="00080606">
        <w:t>visíveis</w:t>
      </w:r>
      <w:r w:rsidRPr="00080606">
        <w:rPr>
          <w:spacing w:val="-12"/>
        </w:rPr>
        <w:t xml:space="preserve"> </w:t>
      </w:r>
      <w:r w:rsidRPr="00080606">
        <w:t>de</w:t>
      </w:r>
      <w:r w:rsidRPr="00080606">
        <w:rPr>
          <w:spacing w:val="-12"/>
        </w:rPr>
        <w:t xml:space="preserve"> </w:t>
      </w:r>
      <w:r w:rsidRPr="00080606">
        <w:t>suas</w:t>
      </w:r>
      <w:r w:rsidRPr="00080606">
        <w:rPr>
          <w:spacing w:val="-10"/>
        </w:rPr>
        <w:t xml:space="preserve"> </w:t>
      </w:r>
      <w:r w:rsidRPr="00080606">
        <w:t>sedes</w:t>
      </w:r>
      <w:r w:rsidRPr="00080606">
        <w:rPr>
          <w:spacing w:val="-10"/>
        </w:rPr>
        <w:t xml:space="preserve"> </w:t>
      </w:r>
      <w:r w:rsidRPr="00080606">
        <w:t>sociais</w:t>
      </w:r>
      <w:r w:rsidRPr="00080606">
        <w:rPr>
          <w:spacing w:val="-13"/>
        </w:rPr>
        <w:t xml:space="preserve"> </w:t>
      </w:r>
      <w:r w:rsidRPr="00080606">
        <w:t>e</w:t>
      </w:r>
      <w:r w:rsidRPr="00080606">
        <w:rPr>
          <w:spacing w:val="-12"/>
        </w:rPr>
        <w:t xml:space="preserve"> </w:t>
      </w:r>
      <w:r w:rsidRPr="00080606">
        <w:t>dos</w:t>
      </w:r>
      <w:r w:rsidRPr="00080606">
        <w:rPr>
          <w:spacing w:val="-13"/>
        </w:rPr>
        <w:t xml:space="preserve"> </w:t>
      </w:r>
      <w:r w:rsidRPr="00080606">
        <w:t>estabelecimentos</w:t>
      </w:r>
      <w:r w:rsidRPr="00080606">
        <w:rPr>
          <w:spacing w:val="-13"/>
        </w:rPr>
        <w:t xml:space="preserve"> </w:t>
      </w:r>
      <w:r w:rsidRPr="00080606">
        <w:t>em</w:t>
      </w:r>
      <w:r w:rsidRPr="00080606">
        <w:rPr>
          <w:spacing w:val="-12"/>
        </w:rPr>
        <w:t xml:space="preserve"> </w:t>
      </w:r>
      <w:r w:rsidRPr="00080606">
        <w:t>que</w:t>
      </w:r>
      <w:r w:rsidRPr="00080606">
        <w:rPr>
          <w:spacing w:val="-12"/>
        </w:rPr>
        <w:t xml:space="preserve"> </w:t>
      </w:r>
      <w:r w:rsidRPr="00080606">
        <w:t>exerça suas ações todas as parcerias celebradas com a administração pública, conforme estabelecido no artigo 11 da Lei nº</w:t>
      </w:r>
      <w:r w:rsidRPr="00080606">
        <w:rPr>
          <w:spacing w:val="-6"/>
        </w:rPr>
        <w:t xml:space="preserve"> </w:t>
      </w:r>
      <w:r w:rsidRPr="00080606">
        <w:t>13.019/14;</w:t>
      </w:r>
    </w:p>
    <w:p w:rsidR="007C125E" w:rsidRPr="00080606" w:rsidRDefault="007C125E" w:rsidP="00BD30B6">
      <w:pPr>
        <w:pStyle w:val="PargrafodaLista"/>
        <w:widowControl w:val="0"/>
        <w:numPr>
          <w:ilvl w:val="0"/>
          <w:numId w:val="4"/>
        </w:numPr>
        <w:tabs>
          <w:tab w:val="left" w:pos="316"/>
        </w:tabs>
        <w:autoSpaceDE w:val="0"/>
        <w:autoSpaceDN w:val="0"/>
        <w:spacing w:after="120" w:line="240" w:lineRule="auto"/>
        <w:ind w:firstLine="0"/>
        <w:contextualSpacing w:val="0"/>
        <w:jc w:val="both"/>
      </w:pPr>
      <w:r w:rsidRPr="00080606">
        <w:t>-</w:t>
      </w:r>
      <w:r w:rsidRPr="00080606">
        <w:rPr>
          <w:spacing w:val="-5"/>
        </w:rPr>
        <w:t xml:space="preserve"> </w:t>
      </w:r>
      <w:r w:rsidRPr="00080606">
        <w:t>Indicar</w:t>
      </w:r>
      <w:r w:rsidRPr="00080606">
        <w:rPr>
          <w:spacing w:val="-6"/>
        </w:rPr>
        <w:t xml:space="preserve"> </w:t>
      </w:r>
      <w:r w:rsidRPr="00080606">
        <w:t>os</w:t>
      </w:r>
      <w:r w:rsidRPr="00080606">
        <w:rPr>
          <w:spacing w:val="-7"/>
        </w:rPr>
        <w:t xml:space="preserve"> </w:t>
      </w:r>
      <w:r w:rsidRPr="00080606">
        <w:t>profissionais</w:t>
      </w:r>
      <w:r w:rsidRPr="00080606">
        <w:rPr>
          <w:spacing w:val="-8"/>
        </w:rPr>
        <w:t xml:space="preserve"> </w:t>
      </w:r>
      <w:r w:rsidRPr="00080606">
        <w:t>de</w:t>
      </w:r>
      <w:r w:rsidRPr="00080606">
        <w:rPr>
          <w:spacing w:val="-3"/>
        </w:rPr>
        <w:t xml:space="preserve"> </w:t>
      </w:r>
      <w:r w:rsidRPr="00080606">
        <w:t>sua</w:t>
      </w:r>
      <w:r w:rsidRPr="00080606">
        <w:rPr>
          <w:spacing w:val="-8"/>
        </w:rPr>
        <w:t xml:space="preserve"> </w:t>
      </w:r>
      <w:r w:rsidRPr="00080606">
        <w:t>equipe</w:t>
      </w:r>
      <w:r w:rsidRPr="00080606">
        <w:rPr>
          <w:spacing w:val="-5"/>
        </w:rPr>
        <w:t xml:space="preserve"> </w:t>
      </w:r>
      <w:r w:rsidRPr="00080606">
        <w:t>como</w:t>
      </w:r>
      <w:r w:rsidRPr="00080606">
        <w:rPr>
          <w:spacing w:val="-5"/>
        </w:rPr>
        <w:t xml:space="preserve"> </w:t>
      </w:r>
      <w:r w:rsidRPr="00080606">
        <w:t>responsáveis</w:t>
      </w:r>
      <w:r w:rsidRPr="00080606">
        <w:rPr>
          <w:spacing w:val="-6"/>
        </w:rPr>
        <w:t xml:space="preserve"> </w:t>
      </w:r>
      <w:r w:rsidRPr="00080606">
        <w:t>pelo</w:t>
      </w:r>
      <w:r w:rsidRPr="00080606">
        <w:rPr>
          <w:spacing w:val="-2"/>
        </w:rPr>
        <w:t xml:space="preserve"> </w:t>
      </w:r>
      <w:r w:rsidRPr="00080606">
        <w:t>processo</w:t>
      </w:r>
      <w:r w:rsidRPr="00080606">
        <w:rPr>
          <w:spacing w:val="-2"/>
        </w:rPr>
        <w:t xml:space="preserve"> </w:t>
      </w:r>
      <w:r w:rsidRPr="00080606">
        <w:t>de</w:t>
      </w:r>
      <w:r w:rsidRPr="00080606">
        <w:rPr>
          <w:spacing w:val="-6"/>
        </w:rPr>
        <w:t xml:space="preserve"> </w:t>
      </w:r>
      <w:r w:rsidRPr="00080606">
        <w:t>desenho</w:t>
      </w:r>
      <w:r w:rsidRPr="00080606">
        <w:rPr>
          <w:spacing w:val="-4"/>
        </w:rPr>
        <w:t xml:space="preserve"> </w:t>
      </w:r>
      <w:r w:rsidRPr="00080606">
        <w:t>e</w:t>
      </w:r>
      <w:r w:rsidRPr="00080606">
        <w:rPr>
          <w:spacing w:val="-4"/>
        </w:rPr>
        <w:t xml:space="preserve"> </w:t>
      </w:r>
      <w:r w:rsidRPr="00080606">
        <w:t xml:space="preserve">implantação do </w:t>
      </w:r>
      <w:r w:rsidRPr="00080606">
        <w:rPr>
          <w:b/>
        </w:rPr>
        <w:t>Projeto</w:t>
      </w:r>
      <w:r w:rsidRPr="00080606">
        <w:rPr>
          <w:b/>
          <w:spacing w:val="-1"/>
        </w:rPr>
        <w:t xml:space="preserve"> </w:t>
      </w:r>
      <w:r w:rsidRPr="00080606">
        <w:rPr>
          <w:b/>
        </w:rPr>
        <w:t>Estratégico</w:t>
      </w:r>
      <w:r w:rsidRPr="00080606">
        <w:t>;</w:t>
      </w:r>
    </w:p>
    <w:p w:rsidR="007C125E" w:rsidRPr="00080606" w:rsidRDefault="00C4471D" w:rsidP="00BD30B6">
      <w:pPr>
        <w:pStyle w:val="PargrafodaLista"/>
        <w:widowControl w:val="0"/>
        <w:numPr>
          <w:ilvl w:val="0"/>
          <w:numId w:val="4"/>
        </w:numPr>
        <w:tabs>
          <w:tab w:val="left" w:pos="364"/>
        </w:tabs>
        <w:autoSpaceDE w:val="0"/>
        <w:autoSpaceDN w:val="0"/>
        <w:spacing w:after="120" w:line="240" w:lineRule="auto"/>
        <w:ind w:firstLine="0"/>
        <w:contextualSpacing w:val="0"/>
        <w:jc w:val="both"/>
      </w:pPr>
      <w:r>
        <w:t>–</w:t>
      </w:r>
      <w:r w:rsidR="007C125E" w:rsidRPr="00080606">
        <w:t xml:space="preserve"> Apresentar, periodicamente, o status das ações para a equipe do </w:t>
      </w:r>
      <w:r w:rsidR="007C125E" w:rsidRPr="00080606">
        <w:rPr>
          <w:b/>
        </w:rPr>
        <w:t xml:space="preserve">CONSÓRCIO </w:t>
      </w:r>
      <w:r w:rsidR="007C125E" w:rsidRPr="00080606">
        <w:t>e a respectiva Câmara Técnica de</w:t>
      </w:r>
      <w:r w:rsidR="007C125E" w:rsidRPr="00080606">
        <w:rPr>
          <w:spacing w:val="-6"/>
        </w:rPr>
        <w:t xml:space="preserve"> </w:t>
      </w:r>
      <w:r w:rsidR="007C125E" w:rsidRPr="00080606">
        <w:t>Educação;</w:t>
      </w:r>
    </w:p>
    <w:p w:rsidR="007C125E" w:rsidRPr="00080606" w:rsidRDefault="007C125E" w:rsidP="00BD30B6">
      <w:pPr>
        <w:pStyle w:val="PargrafodaLista"/>
        <w:widowControl w:val="0"/>
        <w:numPr>
          <w:ilvl w:val="0"/>
          <w:numId w:val="4"/>
        </w:numPr>
        <w:tabs>
          <w:tab w:val="left" w:pos="295"/>
        </w:tabs>
        <w:autoSpaceDE w:val="0"/>
        <w:autoSpaceDN w:val="0"/>
        <w:spacing w:after="120" w:line="240" w:lineRule="auto"/>
        <w:ind w:firstLine="0"/>
        <w:contextualSpacing w:val="0"/>
        <w:jc w:val="both"/>
      </w:pPr>
      <w:r w:rsidRPr="00080606">
        <w:t xml:space="preserve">- Realizar reuniões com a equipe do </w:t>
      </w:r>
      <w:r w:rsidRPr="00080606">
        <w:rPr>
          <w:b/>
        </w:rPr>
        <w:t xml:space="preserve">CONSÓRCIO </w:t>
      </w:r>
      <w:r w:rsidRPr="00080606">
        <w:t xml:space="preserve">responsável pela gestão do </w:t>
      </w:r>
      <w:r w:rsidRPr="00080606">
        <w:rPr>
          <w:b/>
        </w:rPr>
        <w:t xml:space="preserve">Projeto Estratégico, </w:t>
      </w:r>
      <w:r w:rsidRPr="00080606">
        <w:t xml:space="preserve">para acompanhamento das respectivas ações e para garantir o desenvolvimento dos processos de coleta, análise e uso dos dados de monitoramento do </w:t>
      </w:r>
      <w:r w:rsidRPr="00080606">
        <w:rPr>
          <w:b/>
        </w:rPr>
        <w:t>Projeto</w:t>
      </w:r>
      <w:r w:rsidRPr="00080606">
        <w:rPr>
          <w:b/>
          <w:spacing w:val="-7"/>
        </w:rPr>
        <w:t xml:space="preserve"> </w:t>
      </w:r>
      <w:r w:rsidRPr="00080606">
        <w:rPr>
          <w:b/>
        </w:rPr>
        <w:t>Estratégico</w:t>
      </w:r>
      <w:r w:rsidRPr="00080606">
        <w:t>;</w:t>
      </w:r>
    </w:p>
    <w:p w:rsidR="007C125E" w:rsidRPr="00080606" w:rsidRDefault="007C125E" w:rsidP="00BD30B6">
      <w:pPr>
        <w:pStyle w:val="PargrafodaLista"/>
        <w:widowControl w:val="0"/>
        <w:numPr>
          <w:ilvl w:val="0"/>
          <w:numId w:val="4"/>
        </w:numPr>
        <w:tabs>
          <w:tab w:val="left" w:pos="333"/>
        </w:tabs>
        <w:autoSpaceDE w:val="0"/>
        <w:autoSpaceDN w:val="0"/>
        <w:spacing w:after="120" w:line="240" w:lineRule="auto"/>
        <w:ind w:left="332" w:hanging="231"/>
        <w:contextualSpacing w:val="0"/>
        <w:jc w:val="both"/>
      </w:pPr>
      <w:r w:rsidRPr="00080606">
        <w:t xml:space="preserve">– Registrar os resultados do </w:t>
      </w:r>
      <w:r w:rsidRPr="00080606">
        <w:rPr>
          <w:b/>
        </w:rPr>
        <w:t>Projeto</w:t>
      </w:r>
      <w:r w:rsidRPr="00080606">
        <w:rPr>
          <w:b/>
          <w:spacing w:val="-6"/>
        </w:rPr>
        <w:t xml:space="preserve"> </w:t>
      </w:r>
      <w:r w:rsidRPr="00080606">
        <w:rPr>
          <w:b/>
        </w:rPr>
        <w:t>Estratégico</w:t>
      </w:r>
      <w:r w:rsidRPr="00080606">
        <w:t>;</w:t>
      </w:r>
    </w:p>
    <w:p w:rsidR="00F66150" w:rsidRPr="00080606" w:rsidRDefault="007C125E" w:rsidP="00502B5E">
      <w:pPr>
        <w:pStyle w:val="PargrafodaLista"/>
        <w:widowControl w:val="0"/>
        <w:numPr>
          <w:ilvl w:val="0"/>
          <w:numId w:val="4"/>
        </w:numPr>
        <w:tabs>
          <w:tab w:val="left" w:pos="410"/>
        </w:tabs>
        <w:autoSpaceDE w:val="0"/>
        <w:autoSpaceDN w:val="0"/>
        <w:spacing w:after="120" w:line="240" w:lineRule="auto"/>
        <w:ind w:firstLine="0"/>
        <w:contextualSpacing w:val="0"/>
        <w:jc w:val="both"/>
      </w:pPr>
      <w:r w:rsidRPr="00080606">
        <w:t>– Realizar avaliação do Projeto Estratégico, se acordado conjuntamente pelo CONSÓRCIO, e se houver condições técnicas para a</w:t>
      </w:r>
      <w:r w:rsidRPr="00080606">
        <w:rPr>
          <w:spacing w:val="-4"/>
        </w:rPr>
        <w:t xml:space="preserve"> </w:t>
      </w:r>
      <w:r w:rsidRPr="00080606">
        <w:t>avaliação.</w:t>
      </w:r>
    </w:p>
    <w:p w:rsidR="00F66150" w:rsidRPr="00080606" w:rsidRDefault="00F66150" w:rsidP="00BD30B6">
      <w:pPr>
        <w:pStyle w:val="PargrafodaLista"/>
        <w:spacing w:after="240" w:line="240" w:lineRule="auto"/>
      </w:pPr>
    </w:p>
    <w:p w:rsidR="007C125E" w:rsidRPr="00080606" w:rsidRDefault="007C125E" w:rsidP="00BD30B6">
      <w:pPr>
        <w:pStyle w:val="PargrafodaLista"/>
        <w:widowControl w:val="0"/>
        <w:tabs>
          <w:tab w:val="left" w:pos="410"/>
        </w:tabs>
        <w:autoSpaceDE w:val="0"/>
        <w:autoSpaceDN w:val="0"/>
        <w:spacing w:after="240" w:line="240" w:lineRule="auto"/>
        <w:ind w:left="102"/>
        <w:contextualSpacing w:val="0"/>
        <w:rPr>
          <w:b/>
        </w:rPr>
      </w:pPr>
      <w:r w:rsidRPr="00080606">
        <w:rPr>
          <w:b/>
        </w:rPr>
        <w:t>CLÁUSULA QUARTA – DAS OBRIGAÇÕES DO CONSÓRCIO</w:t>
      </w:r>
    </w:p>
    <w:p w:rsidR="007C125E" w:rsidRPr="00080606" w:rsidRDefault="007C125E" w:rsidP="00BD30B6">
      <w:pPr>
        <w:pStyle w:val="PargrafodaLista"/>
        <w:widowControl w:val="0"/>
        <w:numPr>
          <w:ilvl w:val="0"/>
          <w:numId w:val="6"/>
        </w:numPr>
        <w:tabs>
          <w:tab w:val="left" w:pos="211"/>
        </w:tabs>
        <w:autoSpaceDE w:val="0"/>
        <w:autoSpaceDN w:val="0"/>
        <w:spacing w:after="120" w:line="240" w:lineRule="auto"/>
        <w:ind w:firstLine="0"/>
        <w:contextualSpacing w:val="0"/>
        <w:jc w:val="both"/>
      </w:pPr>
      <w:r w:rsidRPr="00080606">
        <w:t xml:space="preserve">– Realizar o monitoramento periódico e a avaliação das atividades realizadas pelo </w:t>
      </w:r>
      <w:r w:rsidRPr="00080606">
        <w:rPr>
          <w:b/>
        </w:rPr>
        <w:t xml:space="preserve">ITAÚ SOCIAL </w:t>
      </w:r>
      <w:r w:rsidRPr="00080606">
        <w:t>e da cooperação objeto do presente instrumento, de acordo com o artigo 42, VIII da Lei nº 13.019/14 e na forma do artigo 58 da Lei nº 13.019, no que</w:t>
      </w:r>
      <w:r w:rsidRPr="00080606">
        <w:rPr>
          <w:spacing w:val="-7"/>
        </w:rPr>
        <w:t xml:space="preserve"> </w:t>
      </w:r>
      <w:r w:rsidRPr="00080606">
        <w:t>couber;</w:t>
      </w:r>
    </w:p>
    <w:p w:rsidR="007C125E" w:rsidRPr="00080606" w:rsidRDefault="007C125E" w:rsidP="00BD30B6">
      <w:pPr>
        <w:pStyle w:val="PargrafodaLista"/>
        <w:widowControl w:val="0"/>
        <w:numPr>
          <w:ilvl w:val="0"/>
          <w:numId w:val="6"/>
        </w:numPr>
        <w:tabs>
          <w:tab w:val="left" w:pos="256"/>
        </w:tabs>
        <w:autoSpaceDE w:val="0"/>
        <w:autoSpaceDN w:val="0"/>
        <w:spacing w:after="120" w:line="240" w:lineRule="auto"/>
        <w:ind w:firstLine="0"/>
        <w:contextualSpacing w:val="0"/>
        <w:jc w:val="both"/>
      </w:pPr>
      <w:r w:rsidRPr="00080606">
        <w:t>–</w:t>
      </w:r>
      <w:r w:rsidRPr="00080606">
        <w:rPr>
          <w:spacing w:val="-9"/>
        </w:rPr>
        <w:t xml:space="preserve"> </w:t>
      </w:r>
      <w:r w:rsidRPr="00080606">
        <w:t>Assumir</w:t>
      </w:r>
      <w:r w:rsidRPr="00080606">
        <w:rPr>
          <w:spacing w:val="-11"/>
        </w:rPr>
        <w:t xml:space="preserve"> </w:t>
      </w:r>
      <w:r w:rsidRPr="00080606">
        <w:t>ou</w:t>
      </w:r>
      <w:r w:rsidRPr="00080606">
        <w:rPr>
          <w:spacing w:val="-10"/>
        </w:rPr>
        <w:t xml:space="preserve"> </w:t>
      </w:r>
      <w:r w:rsidRPr="00080606">
        <w:t>transferir</w:t>
      </w:r>
      <w:r w:rsidRPr="00080606">
        <w:rPr>
          <w:spacing w:val="-9"/>
        </w:rPr>
        <w:t xml:space="preserve"> </w:t>
      </w:r>
      <w:r w:rsidRPr="00080606">
        <w:t>a</w:t>
      </w:r>
      <w:r w:rsidRPr="00080606">
        <w:rPr>
          <w:spacing w:val="-11"/>
        </w:rPr>
        <w:t xml:space="preserve"> </w:t>
      </w:r>
      <w:r w:rsidRPr="00080606">
        <w:t>responsabilidade</w:t>
      </w:r>
      <w:r w:rsidRPr="00080606">
        <w:rPr>
          <w:spacing w:val="-8"/>
        </w:rPr>
        <w:t xml:space="preserve"> </w:t>
      </w:r>
      <w:r w:rsidRPr="00080606">
        <w:t>pela</w:t>
      </w:r>
      <w:r w:rsidRPr="00080606">
        <w:rPr>
          <w:spacing w:val="-8"/>
        </w:rPr>
        <w:t xml:space="preserve"> </w:t>
      </w:r>
      <w:r w:rsidRPr="00080606">
        <w:t>execução</w:t>
      </w:r>
      <w:r w:rsidRPr="00080606">
        <w:rPr>
          <w:spacing w:val="-8"/>
        </w:rPr>
        <w:t xml:space="preserve"> </w:t>
      </w:r>
      <w:r w:rsidRPr="00080606">
        <w:t>do</w:t>
      </w:r>
      <w:r w:rsidRPr="00080606">
        <w:rPr>
          <w:spacing w:val="-9"/>
        </w:rPr>
        <w:t xml:space="preserve"> </w:t>
      </w:r>
      <w:r w:rsidRPr="00080606">
        <w:t>objeto,</w:t>
      </w:r>
      <w:r w:rsidRPr="00080606">
        <w:rPr>
          <w:spacing w:val="-10"/>
        </w:rPr>
        <w:t xml:space="preserve"> </w:t>
      </w:r>
      <w:r w:rsidRPr="00080606">
        <w:t>no</w:t>
      </w:r>
      <w:r w:rsidRPr="00080606">
        <w:rPr>
          <w:spacing w:val="-10"/>
        </w:rPr>
        <w:t xml:space="preserve"> </w:t>
      </w:r>
      <w:r w:rsidRPr="00080606">
        <w:t>caso</w:t>
      </w:r>
      <w:r w:rsidRPr="00080606">
        <w:rPr>
          <w:spacing w:val="-7"/>
        </w:rPr>
        <w:t xml:space="preserve"> </w:t>
      </w:r>
      <w:r w:rsidRPr="00080606">
        <w:t>de</w:t>
      </w:r>
      <w:r w:rsidRPr="00080606">
        <w:rPr>
          <w:spacing w:val="-10"/>
        </w:rPr>
        <w:t xml:space="preserve"> </w:t>
      </w:r>
      <w:r w:rsidRPr="00080606">
        <w:t>paralisação,</w:t>
      </w:r>
      <w:r w:rsidRPr="00080606">
        <w:rPr>
          <w:spacing w:val="-11"/>
        </w:rPr>
        <w:t xml:space="preserve"> </w:t>
      </w:r>
      <w:r w:rsidRPr="00080606">
        <w:t>de</w:t>
      </w:r>
      <w:r w:rsidRPr="00080606">
        <w:rPr>
          <w:spacing w:val="-10"/>
        </w:rPr>
        <w:t xml:space="preserve"> </w:t>
      </w:r>
      <w:r w:rsidRPr="00080606">
        <w:t>modo a evitar sua descontinuidade, conforme estabelecido no artigo 42, XII da Lei nº</w:t>
      </w:r>
      <w:r w:rsidRPr="00080606">
        <w:rPr>
          <w:spacing w:val="-19"/>
        </w:rPr>
        <w:t xml:space="preserve"> </w:t>
      </w:r>
      <w:r w:rsidRPr="00080606">
        <w:t>13.019/14;</w:t>
      </w:r>
    </w:p>
    <w:p w:rsidR="007C125E" w:rsidRPr="00080606" w:rsidRDefault="007C125E" w:rsidP="00BD30B6">
      <w:pPr>
        <w:pStyle w:val="PargrafodaLista"/>
        <w:widowControl w:val="0"/>
        <w:numPr>
          <w:ilvl w:val="0"/>
          <w:numId w:val="6"/>
        </w:numPr>
        <w:tabs>
          <w:tab w:val="left" w:pos="386"/>
        </w:tabs>
        <w:autoSpaceDE w:val="0"/>
        <w:autoSpaceDN w:val="0"/>
        <w:spacing w:after="120" w:line="240" w:lineRule="auto"/>
        <w:ind w:firstLine="0"/>
        <w:contextualSpacing w:val="0"/>
        <w:jc w:val="both"/>
      </w:pPr>
      <w:r w:rsidRPr="00080606">
        <w:t xml:space="preserve">- Viabilizar as condições (disponibilidade de horário, informações e participação da equipe envolvida) para realização das ações presenciais e à distância e dos processos de monitoramento do </w:t>
      </w:r>
      <w:r w:rsidRPr="00080606">
        <w:rPr>
          <w:b/>
        </w:rPr>
        <w:t>Projeto</w:t>
      </w:r>
      <w:r w:rsidRPr="00080606">
        <w:rPr>
          <w:b/>
          <w:spacing w:val="-2"/>
        </w:rPr>
        <w:t xml:space="preserve"> </w:t>
      </w:r>
      <w:r w:rsidRPr="00080606">
        <w:rPr>
          <w:b/>
        </w:rPr>
        <w:t>Estratégico</w:t>
      </w:r>
      <w:r w:rsidRPr="00080606">
        <w:t>;</w:t>
      </w:r>
    </w:p>
    <w:p w:rsidR="007C125E" w:rsidRPr="00080606" w:rsidRDefault="00FF5B78" w:rsidP="00BD30B6">
      <w:pPr>
        <w:pStyle w:val="Corpodetexto"/>
        <w:spacing w:after="120"/>
        <w:ind w:left="102"/>
        <w:jc w:val="both"/>
        <w:rPr>
          <w:rFonts w:asciiTheme="minorHAnsi" w:hAnsiTheme="minorHAnsi"/>
          <w:b/>
        </w:rPr>
      </w:pPr>
      <w:r w:rsidRPr="00080606">
        <w:rPr>
          <w:rFonts w:asciiTheme="minorHAnsi" w:hAnsiTheme="minorHAnsi"/>
        </w:rPr>
        <w:t xml:space="preserve">IV – </w:t>
      </w:r>
      <w:r w:rsidR="007C125E" w:rsidRPr="00080606">
        <w:rPr>
          <w:rFonts w:asciiTheme="minorHAnsi" w:hAnsiTheme="minorHAnsi"/>
        </w:rPr>
        <w:t xml:space="preserve">Indicar por meio de Portaria, ou instrumento mais adequado, os representantes da Prefeitura que integrarão o </w:t>
      </w:r>
      <w:r w:rsidR="007C125E" w:rsidRPr="00080606">
        <w:rPr>
          <w:rFonts w:asciiTheme="minorHAnsi" w:hAnsiTheme="minorHAnsi"/>
          <w:b/>
        </w:rPr>
        <w:t>Projeto Estratégico;</w:t>
      </w:r>
    </w:p>
    <w:p w:rsidR="007C125E" w:rsidRPr="00080606" w:rsidRDefault="00FF5B78" w:rsidP="00BD30B6">
      <w:pPr>
        <w:pStyle w:val="PargrafodaLista"/>
        <w:widowControl w:val="0"/>
        <w:tabs>
          <w:tab w:val="left" w:pos="398"/>
        </w:tabs>
        <w:autoSpaceDE w:val="0"/>
        <w:autoSpaceDN w:val="0"/>
        <w:spacing w:after="120" w:line="240" w:lineRule="auto"/>
        <w:ind w:left="102"/>
        <w:contextualSpacing w:val="0"/>
        <w:jc w:val="both"/>
      </w:pPr>
      <w:r w:rsidRPr="00080606">
        <w:t xml:space="preserve">V </w:t>
      </w:r>
      <w:r w:rsidR="00C4471D">
        <w:t>–</w:t>
      </w:r>
      <w:r w:rsidR="007C125E" w:rsidRPr="00080606">
        <w:t xml:space="preserve"> Definir equipe técnica e coordenação local responsável pelas ações de implementação e monitoramento do </w:t>
      </w:r>
      <w:r w:rsidR="007C125E" w:rsidRPr="00080606">
        <w:rPr>
          <w:b/>
        </w:rPr>
        <w:t xml:space="preserve">Projeto Estratégico </w:t>
      </w:r>
      <w:r w:rsidR="007C125E" w:rsidRPr="00080606">
        <w:t xml:space="preserve">em parceria com o </w:t>
      </w:r>
      <w:r w:rsidR="007C125E" w:rsidRPr="00080606">
        <w:rPr>
          <w:b/>
        </w:rPr>
        <w:t>ITAÚ</w:t>
      </w:r>
      <w:r w:rsidR="007C125E" w:rsidRPr="00080606">
        <w:rPr>
          <w:b/>
          <w:spacing w:val="-11"/>
        </w:rPr>
        <w:t xml:space="preserve"> </w:t>
      </w:r>
      <w:r w:rsidR="007C125E" w:rsidRPr="00080606">
        <w:rPr>
          <w:b/>
        </w:rPr>
        <w:t>SOCIAL</w:t>
      </w:r>
      <w:r w:rsidR="007C125E" w:rsidRPr="00080606">
        <w:t>;</w:t>
      </w:r>
    </w:p>
    <w:p w:rsidR="007C125E" w:rsidRPr="00080606" w:rsidRDefault="00FF5B78" w:rsidP="00BD30B6">
      <w:pPr>
        <w:widowControl w:val="0"/>
        <w:tabs>
          <w:tab w:val="left" w:pos="278"/>
        </w:tabs>
        <w:autoSpaceDE w:val="0"/>
        <w:autoSpaceDN w:val="0"/>
        <w:spacing w:after="120" w:line="240" w:lineRule="auto"/>
        <w:ind w:left="-6"/>
        <w:jc w:val="both"/>
      </w:pPr>
      <w:r w:rsidRPr="00080606">
        <w:t xml:space="preserve">VI </w:t>
      </w:r>
      <w:r w:rsidR="00C4471D">
        <w:t>–</w:t>
      </w:r>
      <w:r w:rsidR="007C125E" w:rsidRPr="00080606">
        <w:t xml:space="preserve"> Engajar-se na utilização dos dados de monitoramento com foco na melhoria da gestão e formação do </w:t>
      </w:r>
      <w:r w:rsidR="007C125E" w:rsidRPr="00080606">
        <w:rPr>
          <w:b/>
        </w:rPr>
        <w:t>Projeto</w:t>
      </w:r>
      <w:r w:rsidR="007C125E" w:rsidRPr="00080606">
        <w:rPr>
          <w:b/>
          <w:spacing w:val="-1"/>
        </w:rPr>
        <w:t xml:space="preserve"> </w:t>
      </w:r>
      <w:r w:rsidR="007C125E" w:rsidRPr="00080606">
        <w:rPr>
          <w:b/>
        </w:rPr>
        <w:t>Estratégico</w:t>
      </w:r>
      <w:r w:rsidR="007C125E" w:rsidRPr="00080606">
        <w:t>;</w:t>
      </w:r>
    </w:p>
    <w:p w:rsidR="007C125E" w:rsidRPr="00080606" w:rsidRDefault="00FF5B78" w:rsidP="00BD30B6">
      <w:pPr>
        <w:widowControl w:val="0"/>
        <w:tabs>
          <w:tab w:val="left" w:pos="321"/>
        </w:tabs>
        <w:autoSpaceDE w:val="0"/>
        <w:autoSpaceDN w:val="0"/>
        <w:spacing w:after="120" w:line="240" w:lineRule="auto"/>
        <w:ind w:left="-6"/>
        <w:jc w:val="both"/>
      </w:pPr>
      <w:r w:rsidRPr="00080606">
        <w:t xml:space="preserve">VII </w:t>
      </w:r>
      <w:r w:rsidR="00C4471D">
        <w:t>–</w:t>
      </w:r>
      <w:r w:rsidR="007C125E" w:rsidRPr="00080606">
        <w:rPr>
          <w:spacing w:val="-14"/>
        </w:rPr>
        <w:t xml:space="preserve"> </w:t>
      </w:r>
      <w:r w:rsidR="007C125E" w:rsidRPr="00080606">
        <w:t>Realizar</w:t>
      </w:r>
      <w:r w:rsidR="007C125E" w:rsidRPr="00080606">
        <w:rPr>
          <w:spacing w:val="-14"/>
        </w:rPr>
        <w:t xml:space="preserve"> </w:t>
      </w:r>
      <w:r w:rsidR="007C125E" w:rsidRPr="00080606">
        <w:t>junto</w:t>
      </w:r>
      <w:r w:rsidR="007C125E" w:rsidRPr="00080606">
        <w:rPr>
          <w:spacing w:val="-13"/>
        </w:rPr>
        <w:t xml:space="preserve"> </w:t>
      </w:r>
      <w:r w:rsidR="007C125E" w:rsidRPr="00080606">
        <w:t>ao</w:t>
      </w:r>
      <w:r w:rsidR="007C125E" w:rsidRPr="00080606">
        <w:rPr>
          <w:spacing w:val="-15"/>
        </w:rPr>
        <w:t xml:space="preserve"> </w:t>
      </w:r>
      <w:r w:rsidR="007C125E" w:rsidRPr="00080606">
        <w:rPr>
          <w:b/>
        </w:rPr>
        <w:t>ITAÚ</w:t>
      </w:r>
      <w:r w:rsidR="007C125E" w:rsidRPr="00080606">
        <w:rPr>
          <w:b/>
          <w:spacing w:val="-12"/>
        </w:rPr>
        <w:t xml:space="preserve"> </w:t>
      </w:r>
      <w:r w:rsidR="007C125E" w:rsidRPr="00080606">
        <w:rPr>
          <w:b/>
        </w:rPr>
        <w:t>SOCIAL</w:t>
      </w:r>
      <w:r w:rsidR="007C125E" w:rsidRPr="00080606">
        <w:rPr>
          <w:b/>
          <w:spacing w:val="-13"/>
        </w:rPr>
        <w:t xml:space="preserve"> </w:t>
      </w:r>
      <w:r w:rsidR="007C125E" w:rsidRPr="00080606">
        <w:t>reuniões</w:t>
      </w:r>
      <w:r w:rsidR="007C125E" w:rsidRPr="00080606">
        <w:rPr>
          <w:spacing w:val="-13"/>
        </w:rPr>
        <w:t xml:space="preserve"> </w:t>
      </w:r>
      <w:r w:rsidR="007C125E" w:rsidRPr="00080606">
        <w:t>de</w:t>
      </w:r>
      <w:r w:rsidR="007C125E" w:rsidRPr="00080606">
        <w:rPr>
          <w:spacing w:val="-15"/>
        </w:rPr>
        <w:t xml:space="preserve"> </w:t>
      </w:r>
      <w:r w:rsidR="007C125E" w:rsidRPr="00080606">
        <w:t>desenho</w:t>
      </w:r>
      <w:r w:rsidR="007C125E" w:rsidRPr="00080606">
        <w:rPr>
          <w:spacing w:val="-15"/>
        </w:rPr>
        <w:t xml:space="preserve"> </w:t>
      </w:r>
      <w:r w:rsidR="007C125E" w:rsidRPr="00080606">
        <w:t>e</w:t>
      </w:r>
      <w:r w:rsidR="007C125E" w:rsidRPr="00080606">
        <w:rPr>
          <w:spacing w:val="-12"/>
        </w:rPr>
        <w:t xml:space="preserve"> </w:t>
      </w:r>
      <w:r w:rsidR="007C125E" w:rsidRPr="00080606">
        <w:t>acompanhamento</w:t>
      </w:r>
      <w:r w:rsidR="007C125E" w:rsidRPr="00080606">
        <w:rPr>
          <w:spacing w:val="-13"/>
        </w:rPr>
        <w:t xml:space="preserve"> </w:t>
      </w:r>
      <w:r w:rsidR="007C125E" w:rsidRPr="00080606">
        <w:t>da</w:t>
      </w:r>
      <w:r w:rsidR="007C125E" w:rsidRPr="00080606">
        <w:rPr>
          <w:spacing w:val="-13"/>
        </w:rPr>
        <w:t xml:space="preserve"> </w:t>
      </w:r>
      <w:r w:rsidR="007C125E" w:rsidRPr="00080606">
        <w:t>implantação</w:t>
      </w:r>
      <w:r w:rsidR="007C125E" w:rsidRPr="00080606">
        <w:rPr>
          <w:spacing w:val="-12"/>
        </w:rPr>
        <w:t xml:space="preserve"> </w:t>
      </w:r>
      <w:r w:rsidR="007C125E" w:rsidRPr="00080606">
        <w:t>do</w:t>
      </w:r>
      <w:r w:rsidR="007C125E" w:rsidRPr="00080606">
        <w:rPr>
          <w:spacing w:val="-12"/>
        </w:rPr>
        <w:t xml:space="preserve"> </w:t>
      </w:r>
      <w:r w:rsidR="007C125E" w:rsidRPr="00080606">
        <w:rPr>
          <w:b/>
        </w:rPr>
        <w:t>Projeto Estratégico</w:t>
      </w:r>
      <w:r w:rsidR="007C125E" w:rsidRPr="00080606">
        <w:t>;</w:t>
      </w:r>
    </w:p>
    <w:p w:rsidR="007C125E" w:rsidRPr="00080606" w:rsidRDefault="00FF5B78" w:rsidP="00BD30B6">
      <w:pPr>
        <w:widowControl w:val="0"/>
        <w:tabs>
          <w:tab w:val="left" w:pos="398"/>
        </w:tabs>
        <w:autoSpaceDE w:val="0"/>
        <w:autoSpaceDN w:val="0"/>
        <w:spacing w:after="120" w:line="240" w:lineRule="auto"/>
        <w:ind w:left="-6"/>
        <w:jc w:val="both"/>
      </w:pPr>
      <w:r w:rsidRPr="00080606">
        <w:t xml:space="preserve">VIII </w:t>
      </w:r>
      <w:r w:rsidR="00C4471D">
        <w:t>–</w:t>
      </w:r>
      <w:r w:rsidR="007C125E" w:rsidRPr="00080606">
        <w:t xml:space="preserve"> Compartilhar com o </w:t>
      </w:r>
      <w:r w:rsidR="007C125E" w:rsidRPr="00080606">
        <w:rPr>
          <w:b/>
        </w:rPr>
        <w:t xml:space="preserve">ITAÚ SOCIAL </w:t>
      </w:r>
      <w:r w:rsidR="007C125E" w:rsidRPr="00080606">
        <w:t xml:space="preserve">todos os dados e informações que possibilitem a avaliação de impacto do </w:t>
      </w:r>
      <w:r w:rsidR="007C125E" w:rsidRPr="00080606">
        <w:rPr>
          <w:b/>
        </w:rPr>
        <w:t>Projeto</w:t>
      </w:r>
      <w:r w:rsidR="007C125E" w:rsidRPr="00080606">
        <w:rPr>
          <w:b/>
          <w:spacing w:val="1"/>
        </w:rPr>
        <w:t xml:space="preserve"> </w:t>
      </w:r>
      <w:r w:rsidR="007C125E" w:rsidRPr="00080606">
        <w:rPr>
          <w:b/>
        </w:rPr>
        <w:t>Estratégico</w:t>
      </w:r>
      <w:r w:rsidR="007C125E" w:rsidRPr="00080606">
        <w:t>;</w:t>
      </w:r>
    </w:p>
    <w:p w:rsidR="007C125E" w:rsidRPr="00080606" w:rsidRDefault="00FF5B78" w:rsidP="00BD30B6">
      <w:pPr>
        <w:widowControl w:val="0"/>
        <w:tabs>
          <w:tab w:val="left" w:pos="477"/>
        </w:tabs>
        <w:autoSpaceDE w:val="0"/>
        <w:autoSpaceDN w:val="0"/>
        <w:spacing w:after="120" w:line="240" w:lineRule="auto"/>
        <w:ind w:left="-6"/>
        <w:jc w:val="both"/>
      </w:pPr>
      <w:r w:rsidRPr="00080606">
        <w:t xml:space="preserve">IX </w:t>
      </w:r>
      <w:r w:rsidR="00C4471D">
        <w:t>–</w:t>
      </w:r>
      <w:r w:rsidR="007C125E" w:rsidRPr="00080606">
        <w:t xml:space="preserve"> Disponibilização de salas, equipamentos e alimentação, se necessário, para a realização das ações;</w:t>
      </w:r>
    </w:p>
    <w:p w:rsidR="00B1307A" w:rsidRPr="00080606" w:rsidRDefault="00FF5B78" w:rsidP="00BD30B6">
      <w:pPr>
        <w:widowControl w:val="0"/>
        <w:tabs>
          <w:tab w:val="left" w:pos="359"/>
        </w:tabs>
        <w:autoSpaceDE w:val="0"/>
        <w:autoSpaceDN w:val="0"/>
        <w:spacing w:after="120" w:line="240" w:lineRule="auto"/>
        <w:ind w:left="-6"/>
        <w:jc w:val="both"/>
      </w:pPr>
      <w:r w:rsidRPr="00080606">
        <w:t xml:space="preserve">X </w:t>
      </w:r>
      <w:r w:rsidR="007C125E" w:rsidRPr="00080606">
        <w:t xml:space="preserve">– Garantir e custear a participação de envolvidos nas atividades do </w:t>
      </w:r>
      <w:r w:rsidR="007C125E" w:rsidRPr="00080606">
        <w:rPr>
          <w:b/>
        </w:rPr>
        <w:t xml:space="preserve">Projeto Estratégico, </w:t>
      </w:r>
      <w:r w:rsidR="007C125E" w:rsidRPr="00080606">
        <w:t>como Secretário</w:t>
      </w:r>
      <w:r w:rsidR="007C125E" w:rsidRPr="00080606">
        <w:rPr>
          <w:spacing w:val="-11"/>
        </w:rPr>
        <w:t xml:space="preserve"> </w:t>
      </w:r>
      <w:r w:rsidR="007C125E" w:rsidRPr="00080606">
        <w:t>de</w:t>
      </w:r>
      <w:r w:rsidR="007C125E" w:rsidRPr="00080606">
        <w:rPr>
          <w:spacing w:val="-12"/>
        </w:rPr>
        <w:t xml:space="preserve"> </w:t>
      </w:r>
      <w:r w:rsidR="007C125E" w:rsidRPr="00080606">
        <w:t>Educação,</w:t>
      </w:r>
      <w:r w:rsidR="007C125E" w:rsidRPr="00080606">
        <w:rPr>
          <w:spacing w:val="-13"/>
        </w:rPr>
        <w:t xml:space="preserve"> </w:t>
      </w:r>
      <w:r w:rsidR="007C125E" w:rsidRPr="00080606">
        <w:t>Prefeito,</w:t>
      </w:r>
      <w:r w:rsidR="007C125E" w:rsidRPr="00080606">
        <w:rPr>
          <w:spacing w:val="-13"/>
        </w:rPr>
        <w:t xml:space="preserve"> </w:t>
      </w:r>
      <w:r w:rsidR="007C125E" w:rsidRPr="00080606">
        <w:t>Diretor</w:t>
      </w:r>
      <w:r w:rsidR="007C125E" w:rsidRPr="00080606">
        <w:rPr>
          <w:spacing w:val="-13"/>
        </w:rPr>
        <w:t xml:space="preserve"> </w:t>
      </w:r>
      <w:r w:rsidR="007C125E" w:rsidRPr="00080606">
        <w:t>e</w:t>
      </w:r>
      <w:r w:rsidR="007C125E" w:rsidRPr="00080606">
        <w:rPr>
          <w:spacing w:val="-12"/>
        </w:rPr>
        <w:t xml:space="preserve"> </w:t>
      </w:r>
      <w:r w:rsidR="007C125E" w:rsidRPr="00080606">
        <w:t>técnicos</w:t>
      </w:r>
      <w:r w:rsidR="007C125E" w:rsidRPr="00080606">
        <w:rPr>
          <w:spacing w:val="-14"/>
        </w:rPr>
        <w:t xml:space="preserve"> </w:t>
      </w:r>
      <w:r w:rsidR="007C125E" w:rsidRPr="00080606">
        <w:t>da</w:t>
      </w:r>
      <w:r w:rsidR="007C125E" w:rsidRPr="00080606">
        <w:rPr>
          <w:spacing w:val="-13"/>
        </w:rPr>
        <w:t xml:space="preserve"> </w:t>
      </w:r>
      <w:r w:rsidR="007C125E" w:rsidRPr="00080606">
        <w:t>Secretaria</w:t>
      </w:r>
      <w:r w:rsidR="007C125E" w:rsidRPr="00080606">
        <w:rPr>
          <w:spacing w:val="-11"/>
        </w:rPr>
        <w:t xml:space="preserve"> </w:t>
      </w:r>
      <w:r w:rsidR="007C125E" w:rsidRPr="00080606">
        <w:t>e</w:t>
      </w:r>
      <w:r w:rsidR="007C125E" w:rsidRPr="00080606">
        <w:rPr>
          <w:spacing w:val="-13"/>
        </w:rPr>
        <w:t xml:space="preserve"> </w:t>
      </w:r>
      <w:r w:rsidR="007C125E" w:rsidRPr="00080606">
        <w:t>do</w:t>
      </w:r>
      <w:r w:rsidR="007C125E" w:rsidRPr="00080606">
        <w:rPr>
          <w:spacing w:val="-12"/>
        </w:rPr>
        <w:t xml:space="preserve"> </w:t>
      </w:r>
      <w:r w:rsidR="007C125E" w:rsidRPr="00080606">
        <w:t>consórcio,</w:t>
      </w:r>
      <w:r w:rsidR="007C125E" w:rsidRPr="00080606">
        <w:rPr>
          <w:spacing w:val="-13"/>
        </w:rPr>
        <w:t xml:space="preserve"> </w:t>
      </w:r>
      <w:r w:rsidR="007C125E" w:rsidRPr="00080606">
        <w:t>em</w:t>
      </w:r>
      <w:r w:rsidR="007C125E" w:rsidRPr="00080606">
        <w:rPr>
          <w:spacing w:val="-12"/>
        </w:rPr>
        <w:t xml:space="preserve"> </w:t>
      </w:r>
      <w:r w:rsidR="007C125E" w:rsidRPr="00080606">
        <w:t>eventos</w:t>
      </w:r>
      <w:r w:rsidR="007C125E" w:rsidRPr="00080606">
        <w:rPr>
          <w:spacing w:val="-13"/>
        </w:rPr>
        <w:t xml:space="preserve"> </w:t>
      </w:r>
      <w:r w:rsidR="007C125E" w:rsidRPr="00080606">
        <w:t xml:space="preserve">indicados pelo </w:t>
      </w:r>
      <w:r w:rsidR="007C125E" w:rsidRPr="00080606">
        <w:rPr>
          <w:b/>
        </w:rPr>
        <w:t>ITAÚ SOCIAL</w:t>
      </w:r>
      <w:r w:rsidR="007C125E" w:rsidRPr="00080606">
        <w:t>, no âmbito do Projeto Estratégico, nos termos das normas e princípios da Administração Pública</w:t>
      </w:r>
      <w:r w:rsidR="007C125E" w:rsidRPr="00080606">
        <w:rPr>
          <w:spacing w:val="-2"/>
        </w:rPr>
        <w:t xml:space="preserve"> </w:t>
      </w:r>
      <w:r w:rsidR="007C125E" w:rsidRPr="00080606">
        <w:t>aplicáveis.</w:t>
      </w:r>
    </w:p>
    <w:p w:rsidR="00B1307A" w:rsidRPr="00080606" w:rsidRDefault="00B1307A" w:rsidP="00BD30B6">
      <w:pPr>
        <w:widowControl w:val="0"/>
        <w:tabs>
          <w:tab w:val="left" w:pos="359"/>
        </w:tabs>
        <w:autoSpaceDE w:val="0"/>
        <w:autoSpaceDN w:val="0"/>
        <w:spacing w:after="0" w:line="240" w:lineRule="auto"/>
        <w:ind w:left="-6"/>
        <w:jc w:val="both"/>
      </w:pPr>
    </w:p>
    <w:p w:rsidR="007C125E" w:rsidRPr="00080606" w:rsidRDefault="007C125E" w:rsidP="00BD30B6">
      <w:pPr>
        <w:widowControl w:val="0"/>
        <w:tabs>
          <w:tab w:val="left" w:pos="359"/>
        </w:tabs>
        <w:autoSpaceDE w:val="0"/>
        <w:autoSpaceDN w:val="0"/>
        <w:spacing w:after="240" w:line="240" w:lineRule="auto"/>
        <w:ind w:left="-6"/>
        <w:jc w:val="both"/>
        <w:rPr>
          <w:b/>
        </w:rPr>
      </w:pPr>
      <w:r w:rsidRPr="00080606">
        <w:rPr>
          <w:b/>
        </w:rPr>
        <w:t>CLÁUSULA QUINTA – DO PLANO DE TRABALHO</w:t>
      </w:r>
    </w:p>
    <w:p w:rsidR="007C125E" w:rsidRPr="00080606" w:rsidRDefault="007C125E" w:rsidP="00BD30B6">
      <w:pPr>
        <w:pStyle w:val="Corpodetexto"/>
        <w:spacing w:after="240"/>
        <w:ind w:left="102"/>
        <w:jc w:val="both"/>
        <w:rPr>
          <w:rFonts w:asciiTheme="minorHAnsi" w:hAnsiTheme="minorHAnsi"/>
        </w:rPr>
      </w:pPr>
      <w:r w:rsidRPr="00080606">
        <w:rPr>
          <w:rFonts w:asciiTheme="minorHAnsi" w:hAnsiTheme="minorHAnsi"/>
        </w:rPr>
        <w:t>O</w:t>
      </w:r>
      <w:r w:rsidRPr="00080606">
        <w:rPr>
          <w:rFonts w:asciiTheme="minorHAnsi" w:hAnsiTheme="minorHAnsi"/>
          <w:spacing w:val="-6"/>
        </w:rPr>
        <w:t xml:space="preserve"> </w:t>
      </w:r>
      <w:r w:rsidRPr="00080606">
        <w:rPr>
          <w:rFonts w:asciiTheme="minorHAnsi" w:hAnsiTheme="minorHAnsi"/>
        </w:rPr>
        <w:t>plano</w:t>
      </w:r>
      <w:r w:rsidRPr="00080606">
        <w:rPr>
          <w:rFonts w:asciiTheme="minorHAnsi" w:hAnsiTheme="minorHAnsi"/>
          <w:spacing w:val="-7"/>
        </w:rPr>
        <w:t xml:space="preserve"> </w:t>
      </w:r>
      <w:r w:rsidRPr="00080606">
        <w:rPr>
          <w:rFonts w:asciiTheme="minorHAnsi" w:hAnsiTheme="minorHAnsi"/>
        </w:rPr>
        <w:t>de</w:t>
      </w:r>
      <w:r w:rsidRPr="00080606">
        <w:rPr>
          <w:rFonts w:asciiTheme="minorHAnsi" w:hAnsiTheme="minorHAnsi"/>
          <w:spacing w:val="-8"/>
        </w:rPr>
        <w:t xml:space="preserve"> </w:t>
      </w:r>
      <w:r w:rsidRPr="00080606">
        <w:rPr>
          <w:rFonts w:asciiTheme="minorHAnsi" w:hAnsiTheme="minorHAnsi"/>
        </w:rPr>
        <w:t>trabalho,</w:t>
      </w:r>
      <w:r w:rsidRPr="00080606">
        <w:rPr>
          <w:rFonts w:asciiTheme="minorHAnsi" w:hAnsiTheme="minorHAnsi"/>
          <w:spacing w:val="-5"/>
        </w:rPr>
        <w:t xml:space="preserve"> </w:t>
      </w:r>
      <w:r w:rsidRPr="00080606">
        <w:rPr>
          <w:rFonts w:asciiTheme="minorHAnsi" w:hAnsiTheme="minorHAnsi"/>
        </w:rPr>
        <w:t>rubricado</w:t>
      </w:r>
      <w:r w:rsidRPr="00080606">
        <w:rPr>
          <w:rFonts w:asciiTheme="minorHAnsi" w:hAnsiTheme="minorHAnsi"/>
          <w:spacing w:val="-5"/>
        </w:rPr>
        <w:t xml:space="preserve"> </w:t>
      </w:r>
      <w:r w:rsidRPr="00080606">
        <w:rPr>
          <w:rFonts w:asciiTheme="minorHAnsi" w:hAnsiTheme="minorHAnsi"/>
        </w:rPr>
        <w:t>pelas</w:t>
      </w:r>
      <w:r w:rsidRPr="00080606">
        <w:rPr>
          <w:rFonts w:asciiTheme="minorHAnsi" w:hAnsiTheme="minorHAnsi"/>
          <w:spacing w:val="-6"/>
        </w:rPr>
        <w:t xml:space="preserve"> </w:t>
      </w:r>
      <w:r w:rsidRPr="00080606">
        <w:rPr>
          <w:rFonts w:asciiTheme="minorHAnsi" w:hAnsiTheme="minorHAnsi"/>
        </w:rPr>
        <w:t>convenentes,</w:t>
      </w:r>
      <w:r w:rsidRPr="00080606">
        <w:rPr>
          <w:rFonts w:asciiTheme="minorHAnsi" w:hAnsiTheme="minorHAnsi"/>
          <w:spacing w:val="-9"/>
        </w:rPr>
        <w:t xml:space="preserve"> </w:t>
      </w:r>
      <w:r w:rsidRPr="00080606">
        <w:rPr>
          <w:rFonts w:asciiTheme="minorHAnsi" w:hAnsiTheme="minorHAnsi"/>
        </w:rPr>
        <w:t>é</w:t>
      </w:r>
      <w:r w:rsidRPr="00080606">
        <w:rPr>
          <w:rFonts w:asciiTheme="minorHAnsi" w:hAnsiTheme="minorHAnsi"/>
          <w:spacing w:val="-5"/>
        </w:rPr>
        <w:t xml:space="preserve"> </w:t>
      </w:r>
      <w:r w:rsidRPr="00080606">
        <w:rPr>
          <w:rFonts w:asciiTheme="minorHAnsi" w:hAnsiTheme="minorHAnsi"/>
        </w:rPr>
        <w:t>parte</w:t>
      </w:r>
      <w:r w:rsidRPr="00080606">
        <w:rPr>
          <w:rFonts w:asciiTheme="minorHAnsi" w:hAnsiTheme="minorHAnsi"/>
          <w:spacing w:val="-6"/>
        </w:rPr>
        <w:t xml:space="preserve"> </w:t>
      </w:r>
      <w:r w:rsidRPr="00080606">
        <w:rPr>
          <w:rFonts w:asciiTheme="minorHAnsi" w:hAnsiTheme="minorHAnsi"/>
        </w:rPr>
        <w:t>integrante</w:t>
      </w:r>
      <w:r w:rsidRPr="00080606">
        <w:rPr>
          <w:rFonts w:asciiTheme="minorHAnsi" w:hAnsiTheme="minorHAnsi"/>
          <w:spacing w:val="-7"/>
        </w:rPr>
        <w:t xml:space="preserve"> </w:t>
      </w:r>
      <w:r w:rsidRPr="00080606">
        <w:rPr>
          <w:rFonts w:asciiTheme="minorHAnsi" w:hAnsiTheme="minorHAnsi"/>
        </w:rPr>
        <w:t>deste</w:t>
      </w:r>
      <w:r w:rsidRPr="00080606">
        <w:rPr>
          <w:rFonts w:asciiTheme="minorHAnsi" w:hAnsiTheme="minorHAnsi"/>
          <w:spacing w:val="-8"/>
        </w:rPr>
        <w:t xml:space="preserve"> </w:t>
      </w:r>
      <w:r w:rsidRPr="00080606">
        <w:rPr>
          <w:rFonts w:asciiTheme="minorHAnsi" w:hAnsiTheme="minorHAnsi"/>
        </w:rPr>
        <w:t>Acordo</w:t>
      </w:r>
      <w:r w:rsidRPr="00080606">
        <w:rPr>
          <w:rFonts w:asciiTheme="minorHAnsi" w:hAnsiTheme="minorHAnsi"/>
          <w:spacing w:val="-4"/>
        </w:rPr>
        <w:t xml:space="preserve"> </w:t>
      </w:r>
      <w:r w:rsidRPr="00080606">
        <w:rPr>
          <w:rFonts w:asciiTheme="minorHAnsi" w:hAnsiTheme="minorHAnsi"/>
        </w:rPr>
        <w:t>de</w:t>
      </w:r>
      <w:r w:rsidRPr="00080606">
        <w:rPr>
          <w:rFonts w:asciiTheme="minorHAnsi" w:hAnsiTheme="minorHAnsi"/>
          <w:spacing w:val="-7"/>
        </w:rPr>
        <w:t xml:space="preserve"> </w:t>
      </w:r>
      <w:r w:rsidRPr="00080606">
        <w:rPr>
          <w:rFonts w:asciiTheme="minorHAnsi" w:hAnsiTheme="minorHAnsi"/>
        </w:rPr>
        <w:t>Cooperação,</w:t>
      </w:r>
      <w:r w:rsidRPr="00080606">
        <w:rPr>
          <w:rFonts w:asciiTheme="minorHAnsi" w:hAnsiTheme="minorHAnsi"/>
          <w:spacing w:val="-9"/>
        </w:rPr>
        <w:t xml:space="preserve"> </w:t>
      </w:r>
      <w:r w:rsidRPr="00080606">
        <w:rPr>
          <w:rFonts w:asciiTheme="minorHAnsi" w:hAnsiTheme="minorHAnsi"/>
        </w:rPr>
        <w:t>na forma do Anexo I, conforme estabelecido no artigo 42, parágrafo único da Lei nº</w:t>
      </w:r>
      <w:r w:rsidRPr="00080606">
        <w:rPr>
          <w:rFonts w:asciiTheme="minorHAnsi" w:hAnsiTheme="minorHAnsi"/>
          <w:spacing w:val="-13"/>
        </w:rPr>
        <w:t xml:space="preserve"> </w:t>
      </w:r>
      <w:r w:rsidRPr="00080606">
        <w:rPr>
          <w:rFonts w:asciiTheme="minorHAnsi" w:hAnsiTheme="minorHAnsi"/>
        </w:rPr>
        <w:t>13.019/14.</w:t>
      </w:r>
    </w:p>
    <w:p w:rsidR="00B1307A" w:rsidRPr="00080606" w:rsidRDefault="007C125E" w:rsidP="00BD30B6">
      <w:pPr>
        <w:pStyle w:val="Corpodetexto"/>
        <w:spacing w:after="240"/>
        <w:ind w:left="102"/>
        <w:jc w:val="both"/>
        <w:rPr>
          <w:rFonts w:asciiTheme="minorHAnsi" w:hAnsiTheme="minorHAnsi"/>
        </w:rPr>
      </w:pPr>
      <w:r w:rsidRPr="00080606">
        <w:rPr>
          <w:rFonts w:asciiTheme="minorHAnsi" w:hAnsiTheme="minorHAnsi"/>
          <w:b/>
        </w:rPr>
        <w:lastRenderedPageBreak/>
        <w:t xml:space="preserve">Parágrafo Único – </w:t>
      </w:r>
      <w:r w:rsidRPr="00080606">
        <w:rPr>
          <w:rFonts w:asciiTheme="minorHAnsi" w:hAnsiTheme="minorHAnsi"/>
        </w:rPr>
        <w:t>O Plano de Trabalho poderá ser revisto para alteração de valores ou de metas, mediante</w:t>
      </w:r>
      <w:r w:rsidRPr="00080606">
        <w:rPr>
          <w:rFonts w:asciiTheme="minorHAnsi" w:hAnsiTheme="minorHAnsi"/>
          <w:spacing w:val="-8"/>
        </w:rPr>
        <w:t xml:space="preserve"> </w:t>
      </w:r>
      <w:r w:rsidRPr="00080606">
        <w:rPr>
          <w:rFonts w:asciiTheme="minorHAnsi" w:hAnsiTheme="minorHAnsi"/>
        </w:rPr>
        <w:t>termo</w:t>
      </w:r>
      <w:r w:rsidRPr="00080606">
        <w:rPr>
          <w:rFonts w:asciiTheme="minorHAnsi" w:hAnsiTheme="minorHAnsi"/>
          <w:spacing w:val="-8"/>
        </w:rPr>
        <w:t xml:space="preserve"> </w:t>
      </w:r>
      <w:r w:rsidRPr="00080606">
        <w:rPr>
          <w:rFonts w:asciiTheme="minorHAnsi" w:hAnsiTheme="minorHAnsi"/>
        </w:rPr>
        <w:t>aditivo</w:t>
      </w:r>
      <w:r w:rsidRPr="00080606">
        <w:rPr>
          <w:rFonts w:asciiTheme="minorHAnsi" w:hAnsiTheme="minorHAnsi"/>
          <w:spacing w:val="-10"/>
        </w:rPr>
        <w:t xml:space="preserve"> </w:t>
      </w:r>
      <w:r w:rsidRPr="00080606">
        <w:rPr>
          <w:rFonts w:asciiTheme="minorHAnsi" w:hAnsiTheme="minorHAnsi"/>
        </w:rPr>
        <w:t>ou</w:t>
      </w:r>
      <w:r w:rsidRPr="00080606">
        <w:rPr>
          <w:rFonts w:asciiTheme="minorHAnsi" w:hAnsiTheme="minorHAnsi"/>
          <w:spacing w:val="-10"/>
        </w:rPr>
        <w:t xml:space="preserve"> </w:t>
      </w:r>
      <w:r w:rsidRPr="00080606">
        <w:rPr>
          <w:rFonts w:asciiTheme="minorHAnsi" w:hAnsiTheme="minorHAnsi"/>
        </w:rPr>
        <w:t>por</w:t>
      </w:r>
      <w:r w:rsidRPr="00080606">
        <w:rPr>
          <w:rFonts w:asciiTheme="minorHAnsi" w:hAnsiTheme="minorHAnsi"/>
          <w:spacing w:val="-6"/>
        </w:rPr>
        <w:t xml:space="preserve"> </w:t>
      </w:r>
      <w:r w:rsidRPr="00080606">
        <w:rPr>
          <w:rFonts w:asciiTheme="minorHAnsi" w:hAnsiTheme="minorHAnsi"/>
        </w:rPr>
        <w:t>apostila</w:t>
      </w:r>
      <w:r w:rsidRPr="00080606">
        <w:rPr>
          <w:rFonts w:asciiTheme="minorHAnsi" w:hAnsiTheme="minorHAnsi"/>
          <w:spacing w:val="-9"/>
        </w:rPr>
        <w:t xml:space="preserve"> </w:t>
      </w:r>
      <w:r w:rsidRPr="00080606">
        <w:rPr>
          <w:rFonts w:asciiTheme="minorHAnsi" w:hAnsiTheme="minorHAnsi"/>
        </w:rPr>
        <w:t>ao</w:t>
      </w:r>
      <w:r w:rsidRPr="00080606">
        <w:rPr>
          <w:rFonts w:asciiTheme="minorHAnsi" w:hAnsiTheme="minorHAnsi"/>
          <w:spacing w:val="-5"/>
        </w:rPr>
        <w:t xml:space="preserve"> </w:t>
      </w:r>
      <w:r w:rsidRPr="00080606">
        <w:rPr>
          <w:rFonts w:asciiTheme="minorHAnsi" w:hAnsiTheme="minorHAnsi"/>
        </w:rPr>
        <w:t>plano</w:t>
      </w:r>
      <w:r w:rsidRPr="00080606">
        <w:rPr>
          <w:rFonts w:asciiTheme="minorHAnsi" w:hAnsiTheme="minorHAnsi"/>
          <w:spacing w:val="-5"/>
        </w:rPr>
        <w:t xml:space="preserve"> </w:t>
      </w:r>
      <w:r w:rsidRPr="00080606">
        <w:rPr>
          <w:rFonts w:asciiTheme="minorHAnsi" w:hAnsiTheme="minorHAnsi"/>
        </w:rPr>
        <w:t>de</w:t>
      </w:r>
      <w:r w:rsidRPr="00080606">
        <w:rPr>
          <w:rFonts w:asciiTheme="minorHAnsi" w:hAnsiTheme="minorHAnsi"/>
          <w:spacing w:val="-6"/>
        </w:rPr>
        <w:t xml:space="preserve"> </w:t>
      </w:r>
      <w:r w:rsidRPr="00080606">
        <w:rPr>
          <w:rFonts w:asciiTheme="minorHAnsi" w:hAnsiTheme="minorHAnsi"/>
        </w:rPr>
        <w:t>trabalho</w:t>
      </w:r>
      <w:r w:rsidRPr="00080606">
        <w:rPr>
          <w:rFonts w:asciiTheme="minorHAnsi" w:hAnsiTheme="minorHAnsi"/>
          <w:spacing w:val="-8"/>
        </w:rPr>
        <w:t xml:space="preserve"> </w:t>
      </w:r>
      <w:r w:rsidRPr="00080606">
        <w:rPr>
          <w:rFonts w:asciiTheme="minorHAnsi" w:hAnsiTheme="minorHAnsi"/>
        </w:rPr>
        <w:t>original,</w:t>
      </w:r>
      <w:r w:rsidRPr="00080606">
        <w:rPr>
          <w:rFonts w:asciiTheme="minorHAnsi" w:hAnsiTheme="minorHAnsi"/>
          <w:spacing w:val="-6"/>
        </w:rPr>
        <w:t xml:space="preserve"> </w:t>
      </w:r>
      <w:r w:rsidRPr="00080606">
        <w:rPr>
          <w:rFonts w:asciiTheme="minorHAnsi" w:hAnsiTheme="minorHAnsi"/>
        </w:rPr>
        <w:t>conforme</w:t>
      </w:r>
      <w:r w:rsidRPr="00080606">
        <w:rPr>
          <w:rFonts w:asciiTheme="minorHAnsi" w:hAnsiTheme="minorHAnsi"/>
          <w:spacing w:val="-8"/>
        </w:rPr>
        <w:t xml:space="preserve"> </w:t>
      </w:r>
      <w:r w:rsidRPr="00080606">
        <w:rPr>
          <w:rFonts w:asciiTheme="minorHAnsi" w:hAnsiTheme="minorHAnsi"/>
        </w:rPr>
        <w:t>estabelecido</w:t>
      </w:r>
      <w:r w:rsidRPr="00080606">
        <w:rPr>
          <w:rFonts w:asciiTheme="minorHAnsi" w:hAnsiTheme="minorHAnsi"/>
          <w:spacing w:val="-5"/>
        </w:rPr>
        <w:t xml:space="preserve"> </w:t>
      </w:r>
      <w:r w:rsidRPr="00080606">
        <w:rPr>
          <w:rFonts w:asciiTheme="minorHAnsi" w:hAnsiTheme="minorHAnsi"/>
        </w:rPr>
        <w:t>no</w:t>
      </w:r>
      <w:r w:rsidRPr="00080606">
        <w:rPr>
          <w:rFonts w:asciiTheme="minorHAnsi" w:hAnsiTheme="minorHAnsi"/>
          <w:spacing w:val="-7"/>
        </w:rPr>
        <w:t xml:space="preserve"> </w:t>
      </w:r>
      <w:r w:rsidRPr="00080606">
        <w:rPr>
          <w:rFonts w:asciiTheme="minorHAnsi" w:hAnsiTheme="minorHAnsi"/>
        </w:rPr>
        <w:t>artigo 57 da Lei nº</w:t>
      </w:r>
      <w:r w:rsidRPr="00080606">
        <w:rPr>
          <w:rFonts w:asciiTheme="minorHAnsi" w:hAnsiTheme="minorHAnsi"/>
          <w:spacing w:val="-9"/>
        </w:rPr>
        <w:t xml:space="preserve"> </w:t>
      </w:r>
      <w:r w:rsidRPr="00080606">
        <w:rPr>
          <w:rFonts w:asciiTheme="minorHAnsi" w:hAnsiTheme="minorHAnsi"/>
        </w:rPr>
        <w:t>13.019/14.</w:t>
      </w:r>
    </w:p>
    <w:p w:rsidR="00B1307A" w:rsidRPr="00080606" w:rsidRDefault="00B1307A" w:rsidP="00BD30B6">
      <w:pPr>
        <w:pStyle w:val="Corpodetexto"/>
        <w:ind w:left="102"/>
        <w:jc w:val="both"/>
        <w:rPr>
          <w:rFonts w:asciiTheme="minorHAnsi" w:hAnsiTheme="minorHAnsi"/>
        </w:rPr>
      </w:pPr>
    </w:p>
    <w:p w:rsidR="007C125E" w:rsidRPr="00080606" w:rsidRDefault="007C125E" w:rsidP="00BD30B6">
      <w:pPr>
        <w:pStyle w:val="Corpodetexto"/>
        <w:spacing w:after="240"/>
        <w:ind w:left="102"/>
        <w:jc w:val="both"/>
        <w:rPr>
          <w:rFonts w:asciiTheme="minorHAnsi" w:hAnsiTheme="minorHAnsi"/>
          <w:b/>
        </w:rPr>
      </w:pPr>
      <w:r w:rsidRPr="00080606">
        <w:rPr>
          <w:rFonts w:asciiTheme="minorHAnsi" w:hAnsiTheme="minorHAnsi"/>
          <w:b/>
        </w:rPr>
        <w:t>CLÁUSULA SEXTA – DA VIGÊNCIA</w:t>
      </w:r>
    </w:p>
    <w:p w:rsidR="007C125E" w:rsidRPr="00080606" w:rsidRDefault="00C4471D" w:rsidP="00BD30B6">
      <w:pPr>
        <w:pStyle w:val="PargrafodaLista"/>
        <w:widowControl w:val="0"/>
        <w:numPr>
          <w:ilvl w:val="0"/>
          <w:numId w:val="8"/>
        </w:numPr>
        <w:tabs>
          <w:tab w:val="left" w:pos="249"/>
        </w:tabs>
        <w:autoSpaceDE w:val="0"/>
        <w:autoSpaceDN w:val="0"/>
        <w:spacing w:after="120" w:line="240" w:lineRule="auto"/>
        <w:ind w:firstLine="0"/>
        <w:contextualSpacing w:val="0"/>
        <w:jc w:val="both"/>
      </w:pPr>
      <w:r>
        <w:rPr>
          <w:b/>
        </w:rPr>
        <w:t>–</w:t>
      </w:r>
      <w:r w:rsidR="007C125E" w:rsidRPr="00080606">
        <w:rPr>
          <w:b/>
        </w:rPr>
        <w:t xml:space="preserve"> </w:t>
      </w:r>
      <w:r w:rsidR="007C125E" w:rsidRPr="00080606">
        <w:t>O presente Acordo de Cooperação vigerá a partir da data de sua assinatura até 31/12/2019, conforme cronograma definido no Plano de</w:t>
      </w:r>
      <w:r w:rsidR="007C125E" w:rsidRPr="00080606">
        <w:rPr>
          <w:spacing w:val="-2"/>
        </w:rPr>
        <w:t xml:space="preserve"> </w:t>
      </w:r>
      <w:r w:rsidR="007C125E" w:rsidRPr="00080606">
        <w:t>Trabalho.</w:t>
      </w:r>
    </w:p>
    <w:p w:rsidR="00B1307A" w:rsidRPr="00080606" w:rsidRDefault="00C4471D" w:rsidP="00BD30B6">
      <w:pPr>
        <w:pStyle w:val="PargrafodaLista"/>
        <w:widowControl w:val="0"/>
        <w:numPr>
          <w:ilvl w:val="0"/>
          <w:numId w:val="8"/>
        </w:numPr>
        <w:tabs>
          <w:tab w:val="left" w:pos="307"/>
        </w:tabs>
        <w:autoSpaceDE w:val="0"/>
        <w:autoSpaceDN w:val="0"/>
        <w:spacing w:after="120" w:line="240" w:lineRule="auto"/>
        <w:ind w:firstLine="0"/>
        <w:contextualSpacing w:val="0"/>
        <w:jc w:val="both"/>
      </w:pPr>
      <w:r>
        <w:t>–</w:t>
      </w:r>
      <w:r w:rsidR="007C125E" w:rsidRPr="00080606">
        <w:t xml:space="preserve"> Sempre que necessário, mediante proposta dos partícipes devidamente justificada, e após o cumprimento das demais exigências legais e regulamentares, serão admitidas prorrogações do prazo de vigência do presente Acordo de Cooperação por intermédio de celebração de termos aditivos específicos, conforme estabelecido no artigo 42, VI da Lei nº</w:t>
      </w:r>
      <w:r w:rsidR="007C125E" w:rsidRPr="00080606">
        <w:rPr>
          <w:spacing w:val="-16"/>
        </w:rPr>
        <w:t xml:space="preserve"> </w:t>
      </w:r>
      <w:r w:rsidR="007C125E" w:rsidRPr="00080606">
        <w:t>13.019/14.</w:t>
      </w:r>
    </w:p>
    <w:p w:rsidR="00101851" w:rsidRPr="00080606" w:rsidRDefault="00677093" w:rsidP="00BD30B6">
      <w:pPr>
        <w:pStyle w:val="Corpodetexto"/>
        <w:spacing w:after="120"/>
        <w:ind w:left="102"/>
        <w:jc w:val="both"/>
        <w:rPr>
          <w:rFonts w:asciiTheme="minorHAnsi" w:hAnsiTheme="minorHAnsi"/>
        </w:rPr>
      </w:pPr>
      <w:r>
        <w:rPr>
          <w:rFonts w:asciiTheme="minorHAnsi" w:hAnsiTheme="minorHAnsi"/>
        </w:rPr>
        <w:t xml:space="preserve">a) </w:t>
      </w:r>
      <w:r w:rsidR="007C125E" w:rsidRPr="00080606">
        <w:rPr>
          <w:rFonts w:asciiTheme="minorHAnsi" w:hAnsiTheme="minorHAnsi"/>
        </w:rPr>
        <w:t>Este Acordo de Cooperação não implica o repasse de recursos financeiros entre os partícipes.</w:t>
      </w:r>
    </w:p>
    <w:p w:rsidR="00101851" w:rsidRPr="00080606" w:rsidRDefault="00101851" w:rsidP="00BD30B6">
      <w:pPr>
        <w:pStyle w:val="Corpodetexto"/>
        <w:ind w:left="425"/>
        <w:jc w:val="both"/>
        <w:rPr>
          <w:rFonts w:asciiTheme="minorHAnsi" w:hAnsiTheme="minorHAnsi"/>
        </w:rPr>
      </w:pPr>
    </w:p>
    <w:p w:rsidR="007C125E" w:rsidRPr="00080606" w:rsidRDefault="007C125E" w:rsidP="00BD30B6">
      <w:pPr>
        <w:pStyle w:val="Corpodetexto"/>
        <w:spacing w:after="240"/>
        <w:ind w:left="102"/>
        <w:jc w:val="both"/>
        <w:rPr>
          <w:rFonts w:asciiTheme="minorHAnsi" w:hAnsiTheme="minorHAnsi"/>
          <w:b/>
        </w:rPr>
      </w:pPr>
      <w:r w:rsidRPr="00080606">
        <w:rPr>
          <w:rFonts w:asciiTheme="minorHAnsi" w:hAnsiTheme="minorHAnsi"/>
          <w:b/>
        </w:rPr>
        <w:t>CLÁUSULA OITAVA – DAS ALTERAÇÕES</w:t>
      </w:r>
    </w:p>
    <w:p w:rsidR="00101851" w:rsidRPr="00080606" w:rsidRDefault="007C125E" w:rsidP="00BD30B6">
      <w:pPr>
        <w:pStyle w:val="Corpodetexto"/>
        <w:spacing w:after="120"/>
        <w:ind w:left="102"/>
        <w:jc w:val="both"/>
        <w:rPr>
          <w:rFonts w:asciiTheme="minorHAnsi" w:hAnsiTheme="minorHAnsi"/>
        </w:rPr>
      </w:pPr>
      <w:r w:rsidRPr="00080606">
        <w:rPr>
          <w:rFonts w:asciiTheme="minorHAnsi" w:hAnsiTheme="minorHAnsi"/>
        </w:rPr>
        <w:t xml:space="preserve">I </w:t>
      </w:r>
      <w:r w:rsidR="00C4471D">
        <w:rPr>
          <w:rFonts w:asciiTheme="minorHAnsi" w:hAnsiTheme="minorHAnsi"/>
          <w:b/>
        </w:rPr>
        <w:t>–</w:t>
      </w:r>
      <w:r w:rsidRPr="00080606">
        <w:rPr>
          <w:rFonts w:asciiTheme="minorHAnsi" w:hAnsiTheme="minorHAnsi"/>
          <w:b/>
        </w:rPr>
        <w:t xml:space="preserve"> </w:t>
      </w:r>
      <w:r w:rsidRPr="00080606">
        <w:rPr>
          <w:rFonts w:asciiTheme="minorHAnsi" w:hAnsiTheme="minorHAnsi"/>
        </w:rPr>
        <w:t>O presente Acordo de Cooperação poderá ser alterado a qualquer tempo, mediante assinatura de termo aditivo específico, devendo a solicitação ser encaminhada com antecedência mínima de 30 (trinta) dias em relação à data de término de sua vigência;</w:t>
      </w:r>
    </w:p>
    <w:p w:rsidR="00E06BD2" w:rsidRPr="00080606" w:rsidRDefault="00E06BD2" w:rsidP="00BD30B6">
      <w:pPr>
        <w:pStyle w:val="Corpodetexto"/>
        <w:ind w:left="102"/>
        <w:jc w:val="both"/>
        <w:rPr>
          <w:rFonts w:asciiTheme="minorHAnsi" w:hAnsiTheme="minorHAnsi"/>
        </w:rPr>
      </w:pPr>
    </w:p>
    <w:p w:rsidR="007C125E" w:rsidRPr="00080606" w:rsidRDefault="007C125E" w:rsidP="00BD30B6">
      <w:pPr>
        <w:pStyle w:val="Corpodetexto"/>
        <w:spacing w:after="240"/>
        <w:ind w:left="102"/>
        <w:jc w:val="both"/>
        <w:rPr>
          <w:rFonts w:asciiTheme="minorHAnsi" w:hAnsiTheme="minorHAnsi"/>
          <w:b/>
        </w:rPr>
      </w:pPr>
      <w:r w:rsidRPr="00080606">
        <w:rPr>
          <w:rFonts w:asciiTheme="minorHAnsi" w:hAnsiTheme="minorHAnsi"/>
          <w:b/>
        </w:rPr>
        <w:t>CLÁUSULA NONA - DA RESCISÃO</w:t>
      </w:r>
    </w:p>
    <w:p w:rsidR="007C125E" w:rsidRPr="00080606" w:rsidRDefault="00C4471D" w:rsidP="00BD30B6">
      <w:pPr>
        <w:pStyle w:val="PargrafodaLista"/>
        <w:widowControl w:val="0"/>
        <w:numPr>
          <w:ilvl w:val="0"/>
          <w:numId w:val="10"/>
        </w:numPr>
        <w:tabs>
          <w:tab w:val="left" w:pos="199"/>
        </w:tabs>
        <w:autoSpaceDE w:val="0"/>
        <w:autoSpaceDN w:val="0"/>
        <w:spacing w:after="120" w:line="240" w:lineRule="auto"/>
        <w:ind w:firstLine="0"/>
        <w:contextualSpacing w:val="0"/>
        <w:jc w:val="both"/>
      </w:pPr>
      <w:r>
        <w:t>–</w:t>
      </w:r>
      <w:r w:rsidR="007C125E" w:rsidRPr="00080606">
        <w:rPr>
          <w:spacing w:val="-14"/>
        </w:rPr>
        <w:t xml:space="preserve"> </w:t>
      </w:r>
      <w:r w:rsidR="007C125E" w:rsidRPr="00080606">
        <w:t>Poderá</w:t>
      </w:r>
      <w:r w:rsidR="007C125E" w:rsidRPr="00080606">
        <w:rPr>
          <w:spacing w:val="-14"/>
        </w:rPr>
        <w:t xml:space="preserve"> </w:t>
      </w:r>
      <w:r w:rsidR="007C125E" w:rsidRPr="00080606">
        <w:t>o</w:t>
      </w:r>
      <w:r w:rsidR="007C125E" w:rsidRPr="00080606">
        <w:rPr>
          <w:spacing w:val="-12"/>
        </w:rPr>
        <w:t xml:space="preserve"> </w:t>
      </w:r>
      <w:r w:rsidR="007C125E" w:rsidRPr="00080606">
        <w:t>presente</w:t>
      </w:r>
      <w:r w:rsidR="007C125E" w:rsidRPr="00080606">
        <w:rPr>
          <w:spacing w:val="-14"/>
        </w:rPr>
        <w:t xml:space="preserve"> </w:t>
      </w:r>
      <w:r w:rsidR="007C125E" w:rsidRPr="00080606">
        <w:t>Acordo</w:t>
      </w:r>
      <w:r w:rsidR="007C125E" w:rsidRPr="00080606">
        <w:rPr>
          <w:spacing w:val="-10"/>
        </w:rPr>
        <w:t xml:space="preserve"> </w:t>
      </w:r>
      <w:r w:rsidR="007C125E" w:rsidRPr="00080606">
        <w:t>de</w:t>
      </w:r>
      <w:r w:rsidR="007C125E" w:rsidRPr="00080606">
        <w:rPr>
          <w:spacing w:val="-10"/>
        </w:rPr>
        <w:t xml:space="preserve"> </w:t>
      </w:r>
      <w:r w:rsidR="007C125E" w:rsidRPr="00080606">
        <w:t>Cooperação</w:t>
      </w:r>
      <w:r w:rsidR="007C125E" w:rsidRPr="00080606">
        <w:rPr>
          <w:spacing w:val="-13"/>
        </w:rPr>
        <w:t xml:space="preserve"> </w:t>
      </w:r>
      <w:r w:rsidR="007C125E" w:rsidRPr="00080606">
        <w:t>ser</w:t>
      </w:r>
      <w:r w:rsidR="007C125E" w:rsidRPr="00080606">
        <w:rPr>
          <w:spacing w:val="-14"/>
        </w:rPr>
        <w:t xml:space="preserve"> </w:t>
      </w:r>
      <w:r w:rsidR="007C125E" w:rsidRPr="00080606">
        <w:t>denunciado</w:t>
      </w:r>
      <w:r w:rsidR="007C125E" w:rsidRPr="00080606">
        <w:rPr>
          <w:spacing w:val="-9"/>
        </w:rPr>
        <w:t xml:space="preserve"> </w:t>
      </w:r>
      <w:r w:rsidR="007C125E" w:rsidRPr="00080606">
        <w:t>por</w:t>
      </w:r>
      <w:r w:rsidR="007C125E" w:rsidRPr="00080606">
        <w:rPr>
          <w:spacing w:val="-14"/>
        </w:rPr>
        <w:t xml:space="preserve"> </w:t>
      </w:r>
      <w:r w:rsidR="007C125E" w:rsidRPr="00080606">
        <w:t>qualquer</w:t>
      </w:r>
      <w:r w:rsidR="007C125E" w:rsidRPr="00080606">
        <w:rPr>
          <w:spacing w:val="-11"/>
        </w:rPr>
        <w:t xml:space="preserve"> </w:t>
      </w:r>
      <w:r w:rsidR="007C125E" w:rsidRPr="00080606">
        <w:t>um</w:t>
      </w:r>
      <w:r w:rsidR="007C125E" w:rsidRPr="00080606">
        <w:rPr>
          <w:spacing w:val="-10"/>
        </w:rPr>
        <w:t xml:space="preserve"> </w:t>
      </w:r>
      <w:r w:rsidR="007C125E" w:rsidRPr="00080606">
        <w:t>dos</w:t>
      </w:r>
      <w:r w:rsidR="007C125E" w:rsidRPr="00080606">
        <w:rPr>
          <w:spacing w:val="-15"/>
        </w:rPr>
        <w:t xml:space="preserve"> </w:t>
      </w:r>
      <w:r w:rsidR="007C125E" w:rsidRPr="00080606">
        <w:t>partícipes</w:t>
      </w:r>
      <w:r w:rsidR="007C125E" w:rsidRPr="00080606">
        <w:rPr>
          <w:spacing w:val="-13"/>
        </w:rPr>
        <w:t xml:space="preserve"> </w:t>
      </w:r>
      <w:r w:rsidR="007C125E" w:rsidRPr="00080606">
        <w:t>a</w:t>
      </w:r>
      <w:r w:rsidR="007C125E" w:rsidRPr="00080606">
        <w:rPr>
          <w:spacing w:val="-11"/>
        </w:rPr>
        <w:t xml:space="preserve"> </w:t>
      </w:r>
      <w:r w:rsidR="007C125E" w:rsidRPr="00080606">
        <w:t>qualquer momento, não obstante o outro partícipe deverá ser avisado previamente por escrito, no prazo de 60 (sessenta) dias</w:t>
      </w:r>
      <w:r w:rsidR="007C125E" w:rsidRPr="00080606">
        <w:rPr>
          <w:b/>
        </w:rPr>
        <w:t xml:space="preserve">, </w:t>
      </w:r>
      <w:r w:rsidR="007C125E" w:rsidRPr="00080606">
        <w:t>conforme estabelecido no artigo 42, XVI da Lei nº</w:t>
      </w:r>
      <w:r w:rsidR="007C125E" w:rsidRPr="00080606">
        <w:rPr>
          <w:spacing w:val="-7"/>
        </w:rPr>
        <w:t xml:space="preserve"> </w:t>
      </w:r>
      <w:r w:rsidR="007C125E" w:rsidRPr="00080606">
        <w:t>13.019/14.</w:t>
      </w:r>
    </w:p>
    <w:p w:rsidR="007C125E" w:rsidRPr="00080606" w:rsidRDefault="007C125E" w:rsidP="00BD30B6">
      <w:pPr>
        <w:pStyle w:val="Corpodetexto"/>
        <w:spacing w:after="120"/>
        <w:ind w:left="102"/>
        <w:jc w:val="both"/>
        <w:rPr>
          <w:rFonts w:asciiTheme="minorHAnsi" w:hAnsiTheme="minorHAnsi"/>
        </w:rPr>
      </w:pPr>
      <w:r w:rsidRPr="00080606">
        <w:rPr>
          <w:rFonts w:asciiTheme="minorHAnsi" w:hAnsiTheme="minorHAnsi"/>
          <w:b/>
        </w:rPr>
        <w:t xml:space="preserve">Parágrafo Único - </w:t>
      </w:r>
      <w:r w:rsidRPr="00080606">
        <w:rPr>
          <w:rFonts w:asciiTheme="minorHAnsi" w:hAnsiTheme="minorHAnsi"/>
        </w:rPr>
        <w:t>Durante o prazo do aviso prévio, os direitos e obrigações dos partícipes manter-se- ão inalterados até o término do referido aviso.</w:t>
      </w:r>
    </w:p>
    <w:p w:rsidR="007C125E" w:rsidRPr="00080606" w:rsidRDefault="00C4471D" w:rsidP="00BD30B6">
      <w:pPr>
        <w:pStyle w:val="PargrafodaLista"/>
        <w:widowControl w:val="0"/>
        <w:numPr>
          <w:ilvl w:val="0"/>
          <w:numId w:val="10"/>
        </w:numPr>
        <w:tabs>
          <w:tab w:val="left" w:pos="273"/>
        </w:tabs>
        <w:autoSpaceDE w:val="0"/>
        <w:autoSpaceDN w:val="0"/>
        <w:spacing w:after="120" w:line="240" w:lineRule="auto"/>
        <w:ind w:firstLine="0"/>
        <w:contextualSpacing w:val="0"/>
        <w:jc w:val="both"/>
      </w:pPr>
      <w:r>
        <w:rPr>
          <w:b/>
        </w:rPr>
        <w:t>–</w:t>
      </w:r>
      <w:r w:rsidR="007C125E" w:rsidRPr="00080606">
        <w:rPr>
          <w:b/>
        </w:rPr>
        <w:t xml:space="preserve"> </w:t>
      </w:r>
      <w:r w:rsidR="007C125E" w:rsidRPr="00080606">
        <w:t>O presente Acordo de Cooperação poderá ser rescindido automaticamente, de pleno direito, por qualquer um dos partícipes nas seguintes hipóteses, independentemente de aviso</w:t>
      </w:r>
      <w:r w:rsidR="007C125E" w:rsidRPr="00080606">
        <w:rPr>
          <w:spacing w:val="-16"/>
        </w:rPr>
        <w:t xml:space="preserve"> </w:t>
      </w:r>
      <w:r w:rsidR="007C125E" w:rsidRPr="00080606">
        <w:t>prévio:</w:t>
      </w:r>
    </w:p>
    <w:p w:rsidR="007C125E" w:rsidRPr="00080606" w:rsidRDefault="007C125E" w:rsidP="00BD30B6">
      <w:pPr>
        <w:pStyle w:val="PargrafodaLista"/>
        <w:widowControl w:val="0"/>
        <w:numPr>
          <w:ilvl w:val="0"/>
          <w:numId w:val="12"/>
        </w:numPr>
        <w:tabs>
          <w:tab w:val="left" w:pos="325"/>
        </w:tabs>
        <w:autoSpaceDE w:val="0"/>
        <w:autoSpaceDN w:val="0"/>
        <w:spacing w:after="120" w:line="240" w:lineRule="auto"/>
        <w:contextualSpacing w:val="0"/>
        <w:jc w:val="both"/>
      </w:pPr>
      <w:r w:rsidRPr="00080606">
        <w:t>Se qualquer dos partícipes deixarem de cumprir as obrigações aqui</w:t>
      </w:r>
      <w:r w:rsidRPr="00080606">
        <w:rPr>
          <w:spacing w:val="-6"/>
        </w:rPr>
        <w:t xml:space="preserve"> </w:t>
      </w:r>
      <w:r w:rsidRPr="00080606">
        <w:t>pactuadas;</w:t>
      </w:r>
    </w:p>
    <w:p w:rsidR="007C125E" w:rsidRPr="00080606" w:rsidRDefault="007C125E" w:rsidP="00BD30B6">
      <w:pPr>
        <w:pStyle w:val="PargrafodaLista"/>
        <w:widowControl w:val="0"/>
        <w:numPr>
          <w:ilvl w:val="0"/>
          <w:numId w:val="12"/>
        </w:numPr>
        <w:tabs>
          <w:tab w:val="left" w:pos="369"/>
        </w:tabs>
        <w:autoSpaceDE w:val="0"/>
        <w:autoSpaceDN w:val="0"/>
        <w:spacing w:after="120" w:line="240" w:lineRule="auto"/>
        <w:ind w:left="102" w:firstLine="0"/>
        <w:contextualSpacing w:val="0"/>
        <w:jc w:val="both"/>
      </w:pPr>
      <w:r w:rsidRPr="00080606">
        <w:t>Se qualquer dos partícipes, por ação ou omissão, que não se caracterize expressamente como obrigação decorrente deste Acordo de Cooperação, mas que afete o mesmo, ou seja, de qualquer modo a ele vinculada, prejudique ou impeça a continuidade da sua</w:t>
      </w:r>
      <w:r w:rsidRPr="00080606">
        <w:rPr>
          <w:spacing w:val="-7"/>
        </w:rPr>
        <w:t xml:space="preserve"> </w:t>
      </w:r>
      <w:r w:rsidRPr="00080606">
        <w:t>execução;</w:t>
      </w:r>
    </w:p>
    <w:p w:rsidR="007C125E" w:rsidRPr="00080606" w:rsidRDefault="007C125E" w:rsidP="00BD30B6">
      <w:pPr>
        <w:pStyle w:val="PargrafodaLista"/>
        <w:widowControl w:val="0"/>
        <w:numPr>
          <w:ilvl w:val="0"/>
          <w:numId w:val="12"/>
        </w:numPr>
        <w:tabs>
          <w:tab w:val="left" w:pos="314"/>
        </w:tabs>
        <w:autoSpaceDE w:val="0"/>
        <w:autoSpaceDN w:val="0"/>
        <w:spacing w:after="120" w:line="240" w:lineRule="auto"/>
        <w:ind w:left="102" w:firstLine="0"/>
        <w:contextualSpacing w:val="0"/>
        <w:jc w:val="both"/>
      </w:pPr>
      <w:r w:rsidRPr="00080606">
        <w:t>Se houver impossibilidade para a continuidade da parceria e por determinação legal, ou por ordem emanada</w:t>
      </w:r>
      <w:r w:rsidRPr="00080606">
        <w:rPr>
          <w:spacing w:val="-14"/>
        </w:rPr>
        <w:t xml:space="preserve"> </w:t>
      </w:r>
      <w:r w:rsidRPr="00080606">
        <w:t>da</w:t>
      </w:r>
      <w:r w:rsidRPr="00080606">
        <w:rPr>
          <w:spacing w:val="-15"/>
        </w:rPr>
        <w:t xml:space="preserve"> </w:t>
      </w:r>
      <w:r w:rsidRPr="00080606">
        <w:t>autoridade</w:t>
      </w:r>
      <w:r w:rsidRPr="00080606">
        <w:rPr>
          <w:spacing w:val="-13"/>
        </w:rPr>
        <w:t xml:space="preserve"> </w:t>
      </w:r>
      <w:r w:rsidRPr="00080606">
        <w:t>competente,</w:t>
      </w:r>
      <w:r w:rsidRPr="00080606">
        <w:rPr>
          <w:spacing w:val="-14"/>
        </w:rPr>
        <w:t xml:space="preserve"> </w:t>
      </w:r>
      <w:r w:rsidRPr="00080606">
        <w:t>que</w:t>
      </w:r>
      <w:r w:rsidRPr="00080606">
        <w:rPr>
          <w:spacing w:val="-13"/>
        </w:rPr>
        <w:t xml:space="preserve"> </w:t>
      </w:r>
      <w:r w:rsidRPr="00080606">
        <w:t>determine</w:t>
      </w:r>
      <w:r w:rsidRPr="00080606">
        <w:rPr>
          <w:spacing w:val="-15"/>
        </w:rPr>
        <w:t xml:space="preserve"> </w:t>
      </w:r>
      <w:r w:rsidRPr="00080606">
        <w:t>a</w:t>
      </w:r>
      <w:r w:rsidRPr="00080606">
        <w:rPr>
          <w:spacing w:val="-16"/>
        </w:rPr>
        <w:t xml:space="preserve"> </w:t>
      </w:r>
      <w:r w:rsidRPr="00080606">
        <w:t>suspensão</w:t>
      </w:r>
      <w:r w:rsidRPr="00080606">
        <w:rPr>
          <w:spacing w:val="-17"/>
        </w:rPr>
        <w:t xml:space="preserve"> </w:t>
      </w:r>
      <w:r w:rsidRPr="00080606">
        <w:t>ou</w:t>
      </w:r>
      <w:r w:rsidRPr="00080606">
        <w:rPr>
          <w:spacing w:val="-15"/>
        </w:rPr>
        <w:t xml:space="preserve"> </w:t>
      </w:r>
      <w:r w:rsidRPr="00080606">
        <w:t>supressão</w:t>
      </w:r>
      <w:r w:rsidRPr="00080606">
        <w:rPr>
          <w:spacing w:val="-12"/>
        </w:rPr>
        <w:t xml:space="preserve"> </w:t>
      </w:r>
      <w:r w:rsidRPr="00080606">
        <w:t>do</w:t>
      </w:r>
      <w:r w:rsidRPr="00080606">
        <w:rPr>
          <w:spacing w:val="-15"/>
        </w:rPr>
        <w:t xml:space="preserve"> </w:t>
      </w:r>
      <w:r w:rsidRPr="00080606">
        <w:t>objeto</w:t>
      </w:r>
      <w:r w:rsidRPr="00080606">
        <w:rPr>
          <w:spacing w:val="-13"/>
        </w:rPr>
        <w:t xml:space="preserve"> </w:t>
      </w:r>
      <w:r w:rsidRPr="00080606">
        <w:t>deste</w:t>
      </w:r>
      <w:r w:rsidRPr="00080606">
        <w:rPr>
          <w:spacing w:val="-13"/>
        </w:rPr>
        <w:t xml:space="preserve"> </w:t>
      </w:r>
      <w:r w:rsidRPr="00080606">
        <w:t>Acordo de Cooperação;</w:t>
      </w:r>
    </w:p>
    <w:p w:rsidR="007C125E" w:rsidRPr="00080606" w:rsidRDefault="007C125E" w:rsidP="00BD30B6">
      <w:pPr>
        <w:pStyle w:val="PargrafodaLista"/>
        <w:widowControl w:val="0"/>
        <w:numPr>
          <w:ilvl w:val="0"/>
          <w:numId w:val="12"/>
        </w:numPr>
        <w:tabs>
          <w:tab w:val="left" w:pos="350"/>
        </w:tabs>
        <w:autoSpaceDE w:val="0"/>
        <w:autoSpaceDN w:val="0"/>
        <w:spacing w:after="120" w:line="240" w:lineRule="auto"/>
        <w:ind w:left="102" w:firstLine="0"/>
        <w:contextualSpacing w:val="0"/>
        <w:jc w:val="both"/>
      </w:pPr>
      <w:r w:rsidRPr="00080606">
        <w:t>Por pedido de falência, de recuperação judicial ou extrajudicial, insolvência civil ou dissolução de qualquer dos partícipes, respeitadas suas</w:t>
      </w:r>
      <w:r w:rsidRPr="00080606">
        <w:rPr>
          <w:spacing w:val="-4"/>
        </w:rPr>
        <w:t xml:space="preserve"> </w:t>
      </w:r>
      <w:r w:rsidRPr="00080606">
        <w:t>naturezas;</w:t>
      </w:r>
    </w:p>
    <w:p w:rsidR="00101851" w:rsidRPr="00080606" w:rsidRDefault="007C125E" w:rsidP="00BD30B6">
      <w:pPr>
        <w:pStyle w:val="PargrafodaLista"/>
        <w:widowControl w:val="0"/>
        <w:numPr>
          <w:ilvl w:val="0"/>
          <w:numId w:val="12"/>
        </w:numPr>
        <w:tabs>
          <w:tab w:val="left" w:pos="330"/>
        </w:tabs>
        <w:autoSpaceDE w:val="0"/>
        <w:autoSpaceDN w:val="0"/>
        <w:spacing w:after="120" w:line="240" w:lineRule="auto"/>
        <w:ind w:left="102" w:firstLine="0"/>
        <w:contextualSpacing w:val="0"/>
        <w:jc w:val="both"/>
      </w:pPr>
      <w:r w:rsidRPr="00080606">
        <w:t>Se qualquer um dos partícipes utilizar práticas que desrespeitem a lei, a moral, os bons costumes, comprometa a imagem pública da</w:t>
      </w:r>
      <w:r w:rsidRPr="00080606">
        <w:rPr>
          <w:spacing w:val="1"/>
        </w:rPr>
        <w:t xml:space="preserve"> </w:t>
      </w:r>
      <w:r w:rsidRPr="00080606">
        <w:t>outra.</w:t>
      </w:r>
    </w:p>
    <w:p w:rsidR="00101851" w:rsidRPr="00080606" w:rsidRDefault="00101851" w:rsidP="00BD30B6">
      <w:pPr>
        <w:pStyle w:val="PargrafodaLista"/>
        <w:spacing w:after="0" w:line="240" w:lineRule="auto"/>
      </w:pPr>
    </w:p>
    <w:p w:rsidR="007C125E" w:rsidRPr="00080606" w:rsidRDefault="007C125E" w:rsidP="00BD30B6">
      <w:pPr>
        <w:pStyle w:val="PargrafodaLista"/>
        <w:widowControl w:val="0"/>
        <w:tabs>
          <w:tab w:val="left" w:pos="330"/>
        </w:tabs>
        <w:autoSpaceDE w:val="0"/>
        <w:autoSpaceDN w:val="0"/>
        <w:spacing w:after="240" w:line="240" w:lineRule="auto"/>
        <w:ind w:left="102"/>
        <w:contextualSpacing w:val="0"/>
        <w:jc w:val="both"/>
        <w:rPr>
          <w:b/>
        </w:rPr>
      </w:pPr>
      <w:r w:rsidRPr="00080606">
        <w:rPr>
          <w:b/>
        </w:rPr>
        <w:t>CLÁUSULA DÉCIMA – LICENÇA DE USO</w:t>
      </w:r>
    </w:p>
    <w:p w:rsidR="00B256FD" w:rsidRPr="00080606" w:rsidRDefault="007C125E" w:rsidP="00BD30B6">
      <w:pPr>
        <w:pStyle w:val="Corpodetexto"/>
        <w:spacing w:after="120"/>
        <w:ind w:left="102"/>
        <w:jc w:val="both"/>
        <w:rPr>
          <w:rFonts w:asciiTheme="minorHAnsi" w:hAnsiTheme="minorHAnsi"/>
          <w:spacing w:val="-34"/>
        </w:rPr>
      </w:pPr>
      <w:r w:rsidRPr="003A6F4D">
        <w:rPr>
          <w:rFonts w:asciiTheme="minorHAnsi" w:hAnsiTheme="minorHAnsi"/>
        </w:rPr>
        <w:t>O</w:t>
      </w:r>
      <w:r w:rsidRPr="003A6F4D">
        <w:rPr>
          <w:rFonts w:asciiTheme="minorHAnsi" w:hAnsiTheme="minorHAnsi"/>
          <w:spacing w:val="-2"/>
        </w:rPr>
        <w:t xml:space="preserve"> </w:t>
      </w:r>
      <w:r w:rsidRPr="00080606">
        <w:rPr>
          <w:rFonts w:asciiTheme="minorHAnsi" w:hAnsiTheme="minorHAnsi"/>
          <w:b/>
        </w:rPr>
        <w:t>CONSÓRCIO</w:t>
      </w:r>
      <w:r w:rsidRPr="00080606">
        <w:rPr>
          <w:rFonts w:asciiTheme="minorHAnsi" w:hAnsiTheme="minorHAnsi"/>
          <w:b/>
          <w:spacing w:val="-4"/>
        </w:rPr>
        <w:t xml:space="preserve"> </w:t>
      </w:r>
      <w:r w:rsidRPr="00080606">
        <w:rPr>
          <w:rFonts w:asciiTheme="minorHAnsi" w:hAnsiTheme="minorHAnsi"/>
        </w:rPr>
        <w:t>concede</w:t>
      </w:r>
      <w:r w:rsidRPr="00080606">
        <w:rPr>
          <w:rFonts w:asciiTheme="minorHAnsi" w:hAnsiTheme="minorHAnsi"/>
          <w:spacing w:val="-4"/>
        </w:rPr>
        <w:t xml:space="preserve"> </w:t>
      </w:r>
      <w:r w:rsidRPr="00080606">
        <w:rPr>
          <w:rFonts w:asciiTheme="minorHAnsi" w:hAnsiTheme="minorHAnsi"/>
        </w:rPr>
        <w:t>ao</w:t>
      </w:r>
      <w:r w:rsidRPr="00080606">
        <w:rPr>
          <w:rFonts w:asciiTheme="minorHAnsi" w:hAnsiTheme="minorHAnsi"/>
          <w:spacing w:val="-1"/>
        </w:rPr>
        <w:t xml:space="preserve"> </w:t>
      </w:r>
      <w:r w:rsidRPr="00080606">
        <w:rPr>
          <w:rFonts w:asciiTheme="minorHAnsi" w:hAnsiTheme="minorHAnsi"/>
          <w:b/>
        </w:rPr>
        <w:t>ITAÚ</w:t>
      </w:r>
      <w:r w:rsidRPr="00080606">
        <w:rPr>
          <w:rFonts w:asciiTheme="minorHAnsi" w:hAnsiTheme="minorHAnsi"/>
          <w:b/>
          <w:spacing w:val="-4"/>
        </w:rPr>
        <w:t xml:space="preserve"> </w:t>
      </w:r>
      <w:r w:rsidRPr="00080606">
        <w:rPr>
          <w:rFonts w:asciiTheme="minorHAnsi" w:hAnsiTheme="minorHAnsi"/>
          <w:b/>
        </w:rPr>
        <w:t>SOCIAL</w:t>
      </w:r>
      <w:r w:rsidRPr="00080606">
        <w:rPr>
          <w:rFonts w:asciiTheme="minorHAnsi" w:hAnsiTheme="minorHAnsi"/>
          <w:b/>
          <w:spacing w:val="-3"/>
        </w:rPr>
        <w:t xml:space="preserve"> </w:t>
      </w:r>
      <w:r w:rsidRPr="00080606">
        <w:rPr>
          <w:rFonts w:asciiTheme="minorHAnsi" w:hAnsiTheme="minorHAnsi"/>
        </w:rPr>
        <w:t>licença</w:t>
      </w:r>
      <w:r w:rsidRPr="00080606">
        <w:rPr>
          <w:rFonts w:asciiTheme="minorHAnsi" w:hAnsiTheme="minorHAnsi"/>
          <w:spacing w:val="-4"/>
        </w:rPr>
        <w:t xml:space="preserve"> </w:t>
      </w:r>
      <w:r w:rsidRPr="00080606">
        <w:rPr>
          <w:rFonts w:asciiTheme="minorHAnsi" w:hAnsiTheme="minorHAnsi"/>
        </w:rPr>
        <w:t>para</w:t>
      </w:r>
      <w:r w:rsidRPr="00080606">
        <w:rPr>
          <w:rFonts w:asciiTheme="minorHAnsi" w:hAnsiTheme="minorHAnsi"/>
          <w:spacing w:val="-8"/>
        </w:rPr>
        <w:t xml:space="preserve"> </w:t>
      </w:r>
      <w:r w:rsidRPr="00080606">
        <w:rPr>
          <w:rFonts w:asciiTheme="minorHAnsi" w:hAnsiTheme="minorHAnsi"/>
        </w:rPr>
        <w:t>o</w:t>
      </w:r>
      <w:r w:rsidRPr="00080606">
        <w:rPr>
          <w:rFonts w:asciiTheme="minorHAnsi" w:hAnsiTheme="minorHAnsi"/>
          <w:spacing w:val="-3"/>
        </w:rPr>
        <w:t xml:space="preserve"> </w:t>
      </w:r>
      <w:r w:rsidRPr="00080606">
        <w:rPr>
          <w:rFonts w:asciiTheme="minorHAnsi" w:hAnsiTheme="minorHAnsi"/>
        </w:rPr>
        <w:t>uso,</w:t>
      </w:r>
      <w:r w:rsidRPr="00080606">
        <w:rPr>
          <w:rFonts w:asciiTheme="minorHAnsi" w:hAnsiTheme="minorHAnsi"/>
          <w:spacing w:val="-2"/>
        </w:rPr>
        <w:t xml:space="preserve"> </w:t>
      </w:r>
      <w:r w:rsidRPr="00080606">
        <w:rPr>
          <w:rFonts w:asciiTheme="minorHAnsi" w:hAnsiTheme="minorHAnsi"/>
        </w:rPr>
        <w:t>no</w:t>
      </w:r>
      <w:r w:rsidRPr="00080606">
        <w:rPr>
          <w:rFonts w:asciiTheme="minorHAnsi" w:hAnsiTheme="minorHAnsi"/>
          <w:spacing w:val="-1"/>
        </w:rPr>
        <w:t xml:space="preserve"> </w:t>
      </w:r>
      <w:r w:rsidRPr="00080606">
        <w:rPr>
          <w:rFonts w:asciiTheme="minorHAnsi" w:hAnsiTheme="minorHAnsi"/>
        </w:rPr>
        <w:t>desenvolvimento</w:t>
      </w:r>
      <w:r w:rsidRPr="00080606">
        <w:rPr>
          <w:rFonts w:asciiTheme="minorHAnsi" w:hAnsiTheme="minorHAnsi"/>
          <w:spacing w:val="-5"/>
        </w:rPr>
        <w:t xml:space="preserve"> </w:t>
      </w:r>
      <w:r w:rsidRPr="00080606">
        <w:rPr>
          <w:rFonts w:asciiTheme="minorHAnsi" w:hAnsiTheme="minorHAnsi"/>
        </w:rPr>
        <w:t>de novas</w:t>
      </w:r>
      <w:r w:rsidRPr="00080606">
        <w:rPr>
          <w:rFonts w:asciiTheme="minorHAnsi" w:hAnsiTheme="minorHAnsi"/>
          <w:spacing w:val="-5"/>
        </w:rPr>
        <w:t xml:space="preserve"> </w:t>
      </w:r>
      <w:r w:rsidRPr="00080606">
        <w:rPr>
          <w:rFonts w:asciiTheme="minorHAnsi" w:hAnsiTheme="minorHAnsi"/>
        </w:rPr>
        <w:t>pesquisas</w:t>
      </w:r>
      <w:r w:rsidRPr="00080606">
        <w:rPr>
          <w:rFonts w:asciiTheme="minorHAnsi" w:hAnsiTheme="minorHAnsi"/>
          <w:spacing w:val="-6"/>
        </w:rPr>
        <w:t xml:space="preserve"> </w:t>
      </w:r>
      <w:r w:rsidRPr="00080606">
        <w:rPr>
          <w:rFonts w:asciiTheme="minorHAnsi" w:hAnsiTheme="minorHAnsi"/>
        </w:rPr>
        <w:t>e formações de profissionais da educação, todos os conteúdos desenvolvidos no âmbito deste Acordo de Cooperação: as informações mencionadas neste Acordo de Cooperação, bem como os dados coletados durante a pesquisa realizada, o resultado da avaliação, os relatórios da avaliação</w:t>
      </w:r>
      <w:r w:rsidRPr="00080606">
        <w:rPr>
          <w:rFonts w:asciiTheme="minorHAnsi" w:hAnsiTheme="minorHAnsi"/>
          <w:spacing w:val="-34"/>
        </w:rPr>
        <w:t xml:space="preserve"> </w:t>
      </w:r>
      <w:r w:rsidR="00B256FD" w:rsidRPr="00080606">
        <w:rPr>
          <w:rFonts w:asciiTheme="minorHAnsi" w:hAnsiTheme="minorHAnsi"/>
          <w:spacing w:val="-34"/>
        </w:rPr>
        <w:t>.</w:t>
      </w:r>
    </w:p>
    <w:p w:rsidR="007C125E" w:rsidRPr="00080606" w:rsidRDefault="007C125E" w:rsidP="00BD30B6">
      <w:pPr>
        <w:pStyle w:val="Corpodetexto"/>
        <w:spacing w:after="120"/>
        <w:ind w:left="102"/>
        <w:jc w:val="both"/>
        <w:rPr>
          <w:rFonts w:asciiTheme="minorHAnsi" w:hAnsiTheme="minorHAnsi"/>
        </w:rPr>
      </w:pPr>
      <w:r w:rsidRPr="00080606">
        <w:rPr>
          <w:rFonts w:asciiTheme="minorHAnsi" w:hAnsiTheme="minorHAnsi"/>
        </w:rPr>
        <w:lastRenderedPageBreak/>
        <w:t xml:space="preserve">§ 1º </w:t>
      </w:r>
      <w:r w:rsidRPr="00080606">
        <w:rPr>
          <w:rFonts w:asciiTheme="minorHAnsi" w:hAnsiTheme="minorHAnsi"/>
          <w:b/>
        </w:rPr>
        <w:t xml:space="preserve">- </w:t>
      </w:r>
      <w:r w:rsidRPr="00080606">
        <w:rPr>
          <w:rFonts w:asciiTheme="minorHAnsi" w:hAnsiTheme="minorHAnsi"/>
        </w:rPr>
        <w:t xml:space="preserve">A licença que trata o </w:t>
      </w:r>
      <w:r w:rsidRPr="00080606">
        <w:rPr>
          <w:rFonts w:asciiTheme="minorHAnsi" w:hAnsiTheme="minorHAnsi"/>
          <w:i/>
        </w:rPr>
        <w:t xml:space="preserve">caput </w:t>
      </w:r>
      <w:r w:rsidRPr="00080606">
        <w:rPr>
          <w:rFonts w:asciiTheme="minorHAnsi" w:hAnsiTheme="minorHAnsi"/>
        </w:rPr>
        <w:t xml:space="preserve">desta cláusula garante ao </w:t>
      </w:r>
      <w:r w:rsidRPr="00080606">
        <w:rPr>
          <w:rFonts w:asciiTheme="minorHAnsi" w:hAnsiTheme="minorHAnsi"/>
          <w:b/>
        </w:rPr>
        <w:t xml:space="preserve">ITAÚ SOCIAL </w:t>
      </w:r>
      <w:r w:rsidRPr="00080606">
        <w:rPr>
          <w:rFonts w:asciiTheme="minorHAnsi" w:hAnsiTheme="minorHAnsi"/>
        </w:rPr>
        <w:t xml:space="preserve">ou aos terceiros por ela contratados o direito de usar as </w:t>
      </w:r>
      <w:r w:rsidRPr="00080606">
        <w:rPr>
          <w:rFonts w:asciiTheme="minorHAnsi" w:hAnsiTheme="minorHAnsi"/>
          <w:b/>
        </w:rPr>
        <w:t xml:space="preserve">Obras, </w:t>
      </w:r>
      <w:r w:rsidRPr="00080606">
        <w:rPr>
          <w:rFonts w:asciiTheme="minorHAnsi" w:hAnsiTheme="minorHAnsi"/>
        </w:rPr>
        <w:t xml:space="preserve">inclusive para a sua divulgação, publicação, reprodução, adaptação, edição, entre outras formas de uso de interesse do </w:t>
      </w:r>
      <w:r w:rsidRPr="00080606">
        <w:rPr>
          <w:rFonts w:asciiTheme="minorHAnsi" w:hAnsiTheme="minorHAnsi"/>
          <w:b/>
        </w:rPr>
        <w:t>ITAÚ SOCIAL</w:t>
      </w:r>
      <w:r w:rsidRPr="00080606">
        <w:rPr>
          <w:rFonts w:asciiTheme="minorHAnsi" w:hAnsiTheme="minorHAnsi"/>
        </w:rPr>
        <w:t>.</w:t>
      </w:r>
    </w:p>
    <w:p w:rsidR="00101851" w:rsidRPr="00080606" w:rsidRDefault="007C125E" w:rsidP="00BD30B6">
      <w:pPr>
        <w:pStyle w:val="Corpodetexto"/>
        <w:spacing w:after="120"/>
        <w:ind w:left="102"/>
        <w:jc w:val="both"/>
        <w:rPr>
          <w:rFonts w:asciiTheme="minorHAnsi" w:hAnsiTheme="minorHAnsi"/>
        </w:rPr>
      </w:pPr>
      <w:r w:rsidRPr="00080606">
        <w:rPr>
          <w:rFonts w:asciiTheme="minorHAnsi" w:hAnsiTheme="minorHAnsi"/>
        </w:rPr>
        <w:t>§</w:t>
      </w:r>
      <w:r w:rsidRPr="00080606">
        <w:rPr>
          <w:rFonts w:asciiTheme="minorHAnsi" w:hAnsiTheme="minorHAnsi"/>
          <w:spacing w:val="-10"/>
        </w:rPr>
        <w:t xml:space="preserve"> </w:t>
      </w:r>
      <w:r w:rsidRPr="00080606">
        <w:rPr>
          <w:rFonts w:asciiTheme="minorHAnsi" w:hAnsiTheme="minorHAnsi"/>
        </w:rPr>
        <w:t>2º</w:t>
      </w:r>
      <w:r w:rsidRPr="00080606">
        <w:rPr>
          <w:rFonts w:asciiTheme="minorHAnsi" w:hAnsiTheme="minorHAnsi"/>
          <w:spacing w:val="-10"/>
        </w:rPr>
        <w:t xml:space="preserve"> </w:t>
      </w:r>
      <w:r w:rsidRPr="00080606">
        <w:rPr>
          <w:rFonts w:asciiTheme="minorHAnsi" w:hAnsiTheme="minorHAnsi"/>
          <w:b/>
        </w:rPr>
        <w:t>-</w:t>
      </w:r>
      <w:r w:rsidRPr="00080606">
        <w:rPr>
          <w:rFonts w:asciiTheme="minorHAnsi" w:hAnsiTheme="minorHAnsi"/>
          <w:b/>
          <w:spacing w:val="-8"/>
        </w:rPr>
        <w:t xml:space="preserve"> </w:t>
      </w:r>
      <w:r w:rsidRPr="00080606">
        <w:rPr>
          <w:rFonts w:asciiTheme="minorHAnsi" w:hAnsiTheme="minorHAnsi"/>
        </w:rPr>
        <w:t>A</w:t>
      </w:r>
      <w:r w:rsidRPr="00080606">
        <w:rPr>
          <w:rFonts w:asciiTheme="minorHAnsi" w:hAnsiTheme="minorHAnsi"/>
          <w:spacing w:val="-10"/>
        </w:rPr>
        <w:t xml:space="preserve"> </w:t>
      </w:r>
      <w:r w:rsidRPr="00080606">
        <w:rPr>
          <w:rFonts w:asciiTheme="minorHAnsi" w:hAnsiTheme="minorHAnsi"/>
        </w:rPr>
        <w:t>licença</w:t>
      </w:r>
      <w:r w:rsidRPr="00080606">
        <w:rPr>
          <w:rFonts w:asciiTheme="minorHAnsi" w:hAnsiTheme="minorHAnsi"/>
          <w:spacing w:val="-11"/>
        </w:rPr>
        <w:t xml:space="preserve"> </w:t>
      </w:r>
      <w:r w:rsidRPr="00080606">
        <w:rPr>
          <w:rFonts w:asciiTheme="minorHAnsi" w:hAnsiTheme="minorHAnsi"/>
        </w:rPr>
        <w:t>que</w:t>
      </w:r>
      <w:r w:rsidRPr="00080606">
        <w:rPr>
          <w:rFonts w:asciiTheme="minorHAnsi" w:hAnsiTheme="minorHAnsi"/>
          <w:spacing w:val="-10"/>
        </w:rPr>
        <w:t xml:space="preserve"> </w:t>
      </w:r>
      <w:r w:rsidRPr="00080606">
        <w:rPr>
          <w:rFonts w:asciiTheme="minorHAnsi" w:hAnsiTheme="minorHAnsi"/>
        </w:rPr>
        <w:t>trata</w:t>
      </w:r>
      <w:r w:rsidRPr="00080606">
        <w:rPr>
          <w:rFonts w:asciiTheme="minorHAnsi" w:hAnsiTheme="minorHAnsi"/>
          <w:spacing w:val="-12"/>
        </w:rPr>
        <w:t xml:space="preserve"> </w:t>
      </w:r>
      <w:r w:rsidRPr="00080606">
        <w:rPr>
          <w:rFonts w:asciiTheme="minorHAnsi" w:hAnsiTheme="minorHAnsi"/>
        </w:rPr>
        <w:t>o</w:t>
      </w:r>
      <w:r w:rsidRPr="00080606">
        <w:rPr>
          <w:rFonts w:asciiTheme="minorHAnsi" w:hAnsiTheme="minorHAnsi"/>
          <w:spacing w:val="-7"/>
        </w:rPr>
        <w:t xml:space="preserve"> </w:t>
      </w:r>
      <w:r w:rsidRPr="00080606">
        <w:rPr>
          <w:rFonts w:asciiTheme="minorHAnsi" w:hAnsiTheme="minorHAnsi"/>
          <w:i/>
        </w:rPr>
        <w:t>caput</w:t>
      </w:r>
      <w:r w:rsidRPr="00080606">
        <w:rPr>
          <w:rFonts w:asciiTheme="minorHAnsi" w:hAnsiTheme="minorHAnsi"/>
          <w:i/>
          <w:spacing w:val="-8"/>
        </w:rPr>
        <w:t xml:space="preserve"> </w:t>
      </w:r>
      <w:r w:rsidRPr="00080606">
        <w:rPr>
          <w:rFonts w:asciiTheme="minorHAnsi" w:hAnsiTheme="minorHAnsi"/>
        </w:rPr>
        <w:t>desta</w:t>
      </w:r>
      <w:r w:rsidRPr="00080606">
        <w:rPr>
          <w:rFonts w:asciiTheme="minorHAnsi" w:hAnsiTheme="minorHAnsi"/>
          <w:spacing w:val="-11"/>
        </w:rPr>
        <w:t xml:space="preserve"> </w:t>
      </w:r>
      <w:r w:rsidRPr="00080606">
        <w:rPr>
          <w:rFonts w:asciiTheme="minorHAnsi" w:hAnsiTheme="minorHAnsi"/>
        </w:rPr>
        <w:t>cláusula</w:t>
      </w:r>
      <w:r w:rsidRPr="00080606">
        <w:rPr>
          <w:rFonts w:asciiTheme="minorHAnsi" w:hAnsiTheme="minorHAnsi"/>
          <w:spacing w:val="-9"/>
        </w:rPr>
        <w:t xml:space="preserve"> </w:t>
      </w:r>
      <w:r w:rsidRPr="00080606">
        <w:rPr>
          <w:rFonts w:asciiTheme="minorHAnsi" w:hAnsiTheme="minorHAnsi"/>
        </w:rPr>
        <w:t>será</w:t>
      </w:r>
      <w:r w:rsidRPr="00080606">
        <w:rPr>
          <w:rFonts w:asciiTheme="minorHAnsi" w:hAnsiTheme="minorHAnsi"/>
          <w:spacing w:val="-10"/>
        </w:rPr>
        <w:t xml:space="preserve"> </w:t>
      </w:r>
      <w:r w:rsidRPr="00080606">
        <w:rPr>
          <w:rFonts w:asciiTheme="minorHAnsi" w:hAnsiTheme="minorHAnsi"/>
        </w:rPr>
        <w:t>válida</w:t>
      </w:r>
      <w:r w:rsidRPr="00080606">
        <w:rPr>
          <w:rFonts w:asciiTheme="minorHAnsi" w:hAnsiTheme="minorHAnsi"/>
          <w:spacing w:val="-8"/>
        </w:rPr>
        <w:t xml:space="preserve"> </w:t>
      </w:r>
      <w:r w:rsidRPr="00080606">
        <w:rPr>
          <w:rFonts w:asciiTheme="minorHAnsi" w:hAnsiTheme="minorHAnsi"/>
        </w:rPr>
        <w:t>e</w:t>
      </w:r>
      <w:r w:rsidRPr="00080606">
        <w:rPr>
          <w:rFonts w:asciiTheme="minorHAnsi" w:hAnsiTheme="minorHAnsi"/>
          <w:spacing w:val="-10"/>
        </w:rPr>
        <w:t xml:space="preserve"> </w:t>
      </w:r>
      <w:r w:rsidRPr="00080606">
        <w:rPr>
          <w:rFonts w:asciiTheme="minorHAnsi" w:hAnsiTheme="minorHAnsi"/>
        </w:rPr>
        <w:t>eficaz</w:t>
      </w:r>
      <w:r w:rsidRPr="00080606">
        <w:rPr>
          <w:rFonts w:asciiTheme="minorHAnsi" w:hAnsiTheme="minorHAnsi"/>
          <w:spacing w:val="-10"/>
        </w:rPr>
        <w:t xml:space="preserve"> </w:t>
      </w:r>
      <w:r w:rsidRPr="00080606">
        <w:rPr>
          <w:rFonts w:asciiTheme="minorHAnsi" w:hAnsiTheme="minorHAnsi"/>
        </w:rPr>
        <w:t>pelo</w:t>
      </w:r>
      <w:r w:rsidRPr="00080606">
        <w:rPr>
          <w:rFonts w:asciiTheme="minorHAnsi" w:hAnsiTheme="minorHAnsi"/>
          <w:spacing w:val="-9"/>
        </w:rPr>
        <w:t xml:space="preserve"> </w:t>
      </w:r>
      <w:r w:rsidRPr="00080606">
        <w:rPr>
          <w:rFonts w:asciiTheme="minorHAnsi" w:hAnsiTheme="minorHAnsi"/>
        </w:rPr>
        <w:t>prazo</w:t>
      </w:r>
      <w:r w:rsidRPr="00080606">
        <w:rPr>
          <w:rFonts w:asciiTheme="minorHAnsi" w:hAnsiTheme="minorHAnsi"/>
          <w:spacing w:val="-9"/>
        </w:rPr>
        <w:t xml:space="preserve"> </w:t>
      </w:r>
      <w:r w:rsidRPr="00080606">
        <w:rPr>
          <w:rFonts w:asciiTheme="minorHAnsi" w:hAnsiTheme="minorHAnsi"/>
        </w:rPr>
        <w:t>de</w:t>
      </w:r>
      <w:r w:rsidRPr="00080606">
        <w:rPr>
          <w:rFonts w:asciiTheme="minorHAnsi" w:hAnsiTheme="minorHAnsi"/>
          <w:spacing w:val="-9"/>
        </w:rPr>
        <w:t xml:space="preserve"> </w:t>
      </w:r>
      <w:r w:rsidRPr="00080606">
        <w:rPr>
          <w:rFonts w:asciiTheme="minorHAnsi" w:hAnsiTheme="minorHAnsi"/>
        </w:rPr>
        <w:t>vigência</w:t>
      </w:r>
      <w:r w:rsidRPr="00080606">
        <w:rPr>
          <w:rFonts w:asciiTheme="minorHAnsi" w:hAnsiTheme="minorHAnsi"/>
          <w:spacing w:val="-8"/>
        </w:rPr>
        <w:t xml:space="preserve"> </w:t>
      </w:r>
      <w:r w:rsidRPr="00080606">
        <w:rPr>
          <w:rFonts w:asciiTheme="minorHAnsi" w:hAnsiTheme="minorHAnsi"/>
        </w:rPr>
        <w:t>deste</w:t>
      </w:r>
      <w:r w:rsidRPr="00080606">
        <w:rPr>
          <w:rFonts w:asciiTheme="minorHAnsi" w:hAnsiTheme="minorHAnsi"/>
          <w:spacing w:val="-10"/>
        </w:rPr>
        <w:t xml:space="preserve"> </w:t>
      </w:r>
      <w:r w:rsidRPr="00080606">
        <w:rPr>
          <w:rFonts w:asciiTheme="minorHAnsi" w:hAnsiTheme="minorHAnsi"/>
        </w:rPr>
        <w:t>Acordo de Cooperação e pelo período de 10 (dez) anos, após o seu</w:t>
      </w:r>
      <w:r w:rsidRPr="00080606">
        <w:rPr>
          <w:rFonts w:asciiTheme="minorHAnsi" w:hAnsiTheme="minorHAnsi"/>
          <w:spacing w:val="-4"/>
        </w:rPr>
        <w:t xml:space="preserve"> </w:t>
      </w:r>
      <w:r w:rsidRPr="00080606">
        <w:rPr>
          <w:rFonts w:asciiTheme="minorHAnsi" w:hAnsiTheme="minorHAnsi"/>
        </w:rPr>
        <w:t>término.</w:t>
      </w:r>
    </w:p>
    <w:p w:rsidR="00C03182" w:rsidRPr="00080606" w:rsidRDefault="00C03182" w:rsidP="00BD30B6">
      <w:pPr>
        <w:pStyle w:val="Corpodetexto"/>
        <w:ind w:left="102"/>
        <w:jc w:val="both"/>
        <w:rPr>
          <w:rFonts w:asciiTheme="minorHAnsi" w:hAnsiTheme="minorHAnsi"/>
          <w:b/>
        </w:rPr>
      </w:pPr>
    </w:p>
    <w:p w:rsidR="007C125E" w:rsidRPr="00080606" w:rsidRDefault="007C125E" w:rsidP="00BD30B6">
      <w:pPr>
        <w:pStyle w:val="Corpodetexto"/>
        <w:spacing w:after="240"/>
        <w:ind w:left="102"/>
        <w:jc w:val="both"/>
        <w:rPr>
          <w:rFonts w:asciiTheme="minorHAnsi" w:hAnsiTheme="minorHAnsi"/>
          <w:b/>
        </w:rPr>
      </w:pPr>
      <w:r w:rsidRPr="00080606">
        <w:rPr>
          <w:rFonts w:asciiTheme="minorHAnsi" w:hAnsiTheme="minorHAnsi"/>
          <w:b/>
        </w:rPr>
        <w:t>CLÁUSULA DÉCIMA PRIMEIRA - DAS DISPOSIÇÕES</w:t>
      </w:r>
      <w:r w:rsidRPr="00080606">
        <w:rPr>
          <w:rFonts w:asciiTheme="minorHAnsi" w:hAnsiTheme="minorHAnsi"/>
          <w:b/>
          <w:spacing w:val="-22"/>
        </w:rPr>
        <w:t xml:space="preserve"> </w:t>
      </w:r>
      <w:r w:rsidRPr="00080606">
        <w:rPr>
          <w:rFonts w:asciiTheme="minorHAnsi" w:hAnsiTheme="minorHAnsi"/>
          <w:b/>
        </w:rPr>
        <w:t>GERAIS</w:t>
      </w:r>
    </w:p>
    <w:p w:rsidR="007C125E" w:rsidRPr="00080606" w:rsidRDefault="00C4471D" w:rsidP="00BD30B6">
      <w:pPr>
        <w:pStyle w:val="PargrafodaLista"/>
        <w:widowControl w:val="0"/>
        <w:numPr>
          <w:ilvl w:val="0"/>
          <w:numId w:val="14"/>
        </w:numPr>
        <w:tabs>
          <w:tab w:val="left" w:pos="218"/>
        </w:tabs>
        <w:autoSpaceDE w:val="0"/>
        <w:autoSpaceDN w:val="0"/>
        <w:spacing w:after="120" w:line="240" w:lineRule="auto"/>
        <w:ind w:firstLine="0"/>
        <w:contextualSpacing w:val="0"/>
        <w:jc w:val="both"/>
      </w:pPr>
      <w:r>
        <w:rPr>
          <w:b/>
        </w:rPr>
        <w:t>–</w:t>
      </w:r>
      <w:r w:rsidR="007C125E" w:rsidRPr="00080606">
        <w:rPr>
          <w:b/>
        </w:rPr>
        <w:t xml:space="preserve"> </w:t>
      </w:r>
      <w:r w:rsidR="007C125E" w:rsidRPr="00080606">
        <w:t>Nenhum ônus ou responsabilidade poderá ser exigido dos partícipes se não estiver previsto neste Acordo de Cooperação, ou não for devido por força de</w:t>
      </w:r>
      <w:r w:rsidR="007C125E" w:rsidRPr="00080606">
        <w:rPr>
          <w:spacing w:val="-10"/>
        </w:rPr>
        <w:t xml:space="preserve"> </w:t>
      </w:r>
      <w:r w:rsidR="007C125E" w:rsidRPr="00080606">
        <w:t>Lei;</w:t>
      </w:r>
    </w:p>
    <w:p w:rsidR="007C125E" w:rsidRPr="00080606" w:rsidRDefault="00C4471D" w:rsidP="00BD30B6">
      <w:pPr>
        <w:pStyle w:val="PargrafodaLista"/>
        <w:widowControl w:val="0"/>
        <w:numPr>
          <w:ilvl w:val="0"/>
          <w:numId w:val="14"/>
        </w:numPr>
        <w:tabs>
          <w:tab w:val="left" w:pos="254"/>
        </w:tabs>
        <w:autoSpaceDE w:val="0"/>
        <w:autoSpaceDN w:val="0"/>
        <w:spacing w:after="120" w:line="240" w:lineRule="auto"/>
        <w:ind w:firstLine="0"/>
        <w:contextualSpacing w:val="0"/>
        <w:jc w:val="both"/>
      </w:pPr>
      <w:r>
        <w:rPr>
          <w:b/>
        </w:rPr>
        <w:t>–</w:t>
      </w:r>
      <w:r w:rsidR="007C125E" w:rsidRPr="00080606">
        <w:rPr>
          <w:b/>
          <w:spacing w:val="-11"/>
        </w:rPr>
        <w:t xml:space="preserve"> </w:t>
      </w:r>
      <w:r w:rsidR="007C125E" w:rsidRPr="00080606">
        <w:t>Fica</w:t>
      </w:r>
      <w:r w:rsidR="007C125E" w:rsidRPr="00080606">
        <w:rPr>
          <w:spacing w:val="-10"/>
        </w:rPr>
        <w:t xml:space="preserve"> </w:t>
      </w:r>
      <w:r w:rsidR="007C125E" w:rsidRPr="00080606">
        <w:t>vedado</w:t>
      </w:r>
      <w:r w:rsidR="007C125E" w:rsidRPr="00080606">
        <w:rPr>
          <w:spacing w:val="-8"/>
        </w:rPr>
        <w:t xml:space="preserve"> </w:t>
      </w:r>
      <w:r w:rsidR="007C125E" w:rsidRPr="00080606">
        <w:t>a</w:t>
      </w:r>
      <w:r w:rsidR="007C125E" w:rsidRPr="00080606">
        <w:rPr>
          <w:spacing w:val="-11"/>
        </w:rPr>
        <w:t xml:space="preserve"> </w:t>
      </w:r>
      <w:r w:rsidR="007C125E" w:rsidRPr="00080606">
        <w:t>qualquer</w:t>
      </w:r>
      <w:r w:rsidR="007C125E" w:rsidRPr="00080606">
        <w:rPr>
          <w:spacing w:val="-9"/>
        </w:rPr>
        <w:t xml:space="preserve"> </w:t>
      </w:r>
      <w:r w:rsidR="007C125E" w:rsidRPr="00080606">
        <w:t>dos</w:t>
      </w:r>
      <w:r w:rsidR="007C125E" w:rsidRPr="00080606">
        <w:rPr>
          <w:spacing w:val="-10"/>
        </w:rPr>
        <w:t xml:space="preserve"> </w:t>
      </w:r>
      <w:r w:rsidR="007C125E" w:rsidRPr="00080606">
        <w:t>partícipes,</w:t>
      </w:r>
      <w:r w:rsidR="007C125E" w:rsidRPr="00080606">
        <w:rPr>
          <w:spacing w:val="-9"/>
        </w:rPr>
        <w:t xml:space="preserve"> </w:t>
      </w:r>
      <w:r w:rsidR="007C125E" w:rsidRPr="00080606">
        <w:t>sem</w:t>
      </w:r>
      <w:r w:rsidR="007C125E" w:rsidRPr="00080606">
        <w:rPr>
          <w:spacing w:val="-9"/>
        </w:rPr>
        <w:t xml:space="preserve"> </w:t>
      </w:r>
      <w:r w:rsidR="007C125E" w:rsidRPr="00080606">
        <w:t>expressa</w:t>
      </w:r>
      <w:r w:rsidR="007C125E" w:rsidRPr="00080606">
        <w:rPr>
          <w:spacing w:val="-10"/>
        </w:rPr>
        <w:t xml:space="preserve"> </w:t>
      </w:r>
      <w:r w:rsidR="007C125E" w:rsidRPr="00080606">
        <w:t>e</w:t>
      </w:r>
      <w:r w:rsidR="007C125E" w:rsidRPr="00080606">
        <w:rPr>
          <w:spacing w:val="-10"/>
        </w:rPr>
        <w:t xml:space="preserve"> </w:t>
      </w:r>
      <w:r w:rsidR="007C125E" w:rsidRPr="00080606">
        <w:t>prévia</w:t>
      </w:r>
      <w:r w:rsidR="007C125E" w:rsidRPr="00080606">
        <w:rPr>
          <w:spacing w:val="-10"/>
        </w:rPr>
        <w:t xml:space="preserve"> </w:t>
      </w:r>
      <w:r w:rsidR="007C125E" w:rsidRPr="00080606">
        <w:t>anuência</w:t>
      </w:r>
      <w:r w:rsidR="007C125E" w:rsidRPr="00080606">
        <w:rPr>
          <w:spacing w:val="-11"/>
        </w:rPr>
        <w:t xml:space="preserve"> </w:t>
      </w:r>
      <w:r w:rsidR="007C125E" w:rsidRPr="00080606">
        <w:t>da</w:t>
      </w:r>
      <w:r w:rsidR="007C125E" w:rsidRPr="00080606">
        <w:rPr>
          <w:spacing w:val="-12"/>
        </w:rPr>
        <w:t xml:space="preserve"> </w:t>
      </w:r>
      <w:r w:rsidR="007C125E" w:rsidRPr="00080606">
        <w:t>outra,</w:t>
      </w:r>
      <w:r w:rsidR="007C125E" w:rsidRPr="00080606">
        <w:rPr>
          <w:spacing w:val="-11"/>
        </w:rPr>
        <w:t xml:space="preserve"> </w:t>
      </w:r>
      <w:r w:rsidR="007C125E" w:rsidRPr="00080606">
        <w:t>transferir</w:t>
      </w:r>
      <w:r w:rsidR="007C125E" w:rsidRPr="00080606">
        <w:rPr>
          <w:spacing w:val="-10"/>
        </w:rPr>
        <w:t xml:space="preserve"> </w:t>
      </w:r>
      <w:r w:rsidR="007C125E" w:rsidRPr="00080606">
        <w:t>ou</w:t>
      </w:r>
      <w:r w:rsidR="007C125E" w:rsidRPr="00080606">
        <w:rPr>
          <w:spacing w:val="-11"/>
        </w:rPr>
        <w:t xml:space="preserve"> </w:t>
      </w:r>
      <w:r w:rsidR="007C125E" w:rsidRPr="00080606">
        <w:t>ceder, a qualquer título, os direitos e obrigações assumidos neste Acordo de Cooperação, bem como utilizar a imagem, marca ou nome institucional uma da outra, exceto se previsto de forma diversa neste Acordo;</w:t>
      </w:r>
    </w:p>
    <w:p w:rsidR="007C125E" w:rsidRPr="00080606" w:rsidRDefault="00C4471D" w:rsidP="00BD30B6">
      <w:pPr>
        <w:pStyle w:val="PargrafodaLista"/>
        <w:widowControl w:val="0"/>
        <w:numPr>
          <w:ilvl w:val="0"/>
          <w:numId w:val="14"/>
        </w:numPr>
        <w:tabs>
          <w:tab w:val="left" w:pos="314"/>
        </w:tabs>
        <w:autoSpaceDE w:val="0"/>
        <w:autoSpaceDN w:val="0"/>
        <w:spacing w:after="120" w:line="240" w:lineRule="auto"/>
        <w:ind w:firstLine="0"/>
        <w:contextualSpacing w:val="0"/>
        <w:jc w:val="both"/>
      </w:pPr>
      <w:r>
        <w:rPr>
          <w:b/>
        </w:rPr>
        <w:t>–</w:t>
      </w:r>
      <w:r w:rsidR="007C125E" w:rsidRPr="00080606">
        <w:rPr>
          <w:b/>
          <w:spacing w:val="-6"/>
        </w:rPr>
        <w:t xml:space="preserve"> </w:t>
      </w:r>
      <w:r w:rsidR="007C125E" w:rsidRPr="00080606">
        <w:t>Caso</w:t>
      </w:r>
      <w:r w:rsidR="007C125E" w:rsidRPr="00080606">
        <w:rPr>
          <w:spacing w:val="-7"/>
        </w:rPr>
        <w:t xml:space="preserve"> </w:t>
      </w:r>
      <w:r w:rsidR="007C125E" w:rsidRPr="00080606">
        <w:t>qualquer</w:t>
      </w:r>
      <w:r w:rsidR="007C125E" w:rsidRPr="00080606">
        <w:rPr>
          <w:spacing w:val="-5"/>
        </w:rPr>
        <w:t xml:space="preserve"> </w:t>
      </w:r>
      <w:r w:rsidR="007C125E" w:rsidRPr="00080606">
        <w:t>das</w:t>
      </w:r>
      <w:r w:rsidR="007C125E" w:rsidRPr="00080606">
        <w:rPr>
          <w:spacing w:val="-6"/>
        </w:rPr>
        <w:t xml:space="preserve"> </w:t>
      </w:r>
      <w:r w:rsidR="007C125E" w:rsidRPr="00080606">
        <w:t>cláusulas</w:t>
      </w:r>
      <w:r w:rsidR="007C125E" w:rsidRPr="00080606">
        <w:rPr>
          <w:spacing w:val="-6"/>
        </w:rPr>
        <w:t xml:space="preserve"> </w:t>
      </w:r>
      <w:r w:rsidR="007C125E" w:rsidRPr="00080606">
        <w:t>ou</w:t>
      </w:r>
      <w:r w:rsidR="007C125E" w:rsidRPr="00080606">
        <w:rPr>
          <w:spacing w:val="-6"/>
        </w:rPr>
        <w:t xml:space="preserve"> </w:t>
      </w:r>
      <w:r w:rsidR="007C125E" w:rsidRPr="00080606">
        <w:t>condições</w:t>
      </w:r>
      <w:r w:rsidR="007C125E" w:rsidRPr="00080606">
        <w:rPr>
          <w:spacing w:val="-4"/>
        </w:rPr>
        <w:t xml:space="preserve"> </w:t>
      </w:r>
      <w:r w:rsidR="007C125E" w:rsidRPr="00080606">
        <w:t>previstas</w:t>
      </w:r>
      <w:r w:rsidR="007C125E" w:rsidRPr="00080606">
        <w:rPr>
          <w:spacing w:val="-7"/>
        </w:rPr>
        <w:t xml:space="preserve"> </w:t>
      </w:r>
      <w:r w:rsidR="007C125E" w:rsidRPr="00080606">
        <w:t>neste</w:t>
      </w:r>
      <w:r w:rsidR="007C125E" w:rsidRPr="00080606">
        <w:rPr>
          <w:spacing w:val="-8"/>
        </w:rPr>
        <w:t xml:space="preserve"> </w:t>
      </w:r>
      <w:r w:rsidR="007C125E" w:rsidRPr="00080606">
        <w:t>Acordo</w:t>
      </w:r>
      <w:r w:rsidR="007C125E" w:rsidRPr="00080606">
        <w:rPr>
          <w:spacing w:val="-5"/>
        </w:rPr>
        <w:t xml:space="preserve"> </w:t>
      </w:r>
      <w:r w:rsidR="007C125E" w:rsidRPr="00080606">
        <w:t>de</w:t>
      </w:r>
      <w:r w:rsidR="007C125E" w:rsidRPr="00080606">
        <w:rPr>
          <w:spacing w:val="-5"/>
        </w:rPr>
        <w:t xml:space="preserve"> </w:t>
      </w:r>
      <w:r w:rsidR="007C125E" w:rsidRPr="00080606">
        <w:t>Cooperação</w:t>
      </w:r>
      <w:r w:rsidR="007C125E" w:rsidRPr="00080606">
        <w:rPr>
          <w:spacing w:val="-7"/>
        </w:rPr>
        <w:t xml:space="preserve"> </w:t>
      </w:r>
      <w:r w:rsidR="007C125E" w:rsidRPr="00080606">
        <w:t>venha</w:t>
      </w:r>
      <w:r w:rsidR="007C125E" w:rsidRPr="00080606">
        <w:rPr>
          <w:spacing w:val="-5"/>
        </w:rPr>
        <w:t xml:space="preserve"> </w:t>
      </w:r>
      <w:r w:rsidR="007C125E" w:rsidRPr="00080606">
        <w:t>a</w:t>
      </w:r>
      <w:r w:rsidR="007C125E" w:rsidRPr="00080606">
        <w:rPr>
          <w:spacing w:val="-8"/>
        </w:rPr>
        <w:t xml:space="preserve"> </w:t>
      </w:r>
      <w:r w:rsidR="007C125E" w:rsidRPr="00080606">
        <w:t>se</w:t>
      </w:r>
      <w:r w:rsidR="007C125E" w:rsidRPr="00080606">
        <w:rPr>
          <w:spacing w:val="-8"/>
        </w:rPr>
        <w:t xml:space="preserve"> </w:t>
      </w:r>
      <w:r w:rsidR="007C125E" w:rsidRPr="00080606">
        <w:t>tornar ineficaz ou inexequível, tal fato não afetará a eficácia ou exequibilidade das demais, que deverão ser cumpridas com fidelidade ao disposto neste Acordo de Cooperação;</w:t>
      </w:r>
    </w:p>
    <w:p w:rsidR="007C125E" w:rsidRPr="00080606" w:rsidRDefault="00C4471D" w:rsidP="00BD30B6">
      <w:pPr>
        <w:pStyle w:val="PargrafodaLista"/>
        <w:widowControl w:val="0"/>
        <w:numPr>
          <w:ilvl w:val="0"/>
          <w:numId w:val="14"/>
        </w:numPr>
        <w:tabs>
          <w:tab w:val="left" w:pos="352"/>
        </w:tabs>
        <w:autoSpaceDE w:val="0"/>
        <w:autoSpaceDN w:val="0"/>
        <w:spacing w:after="120" w:line="240" w:lineRule="auto"/>
        <w:ind w:firstLine="0"/>
        <w:contextualSpacing w:val="0"/>
        <w:jc w:val="both"/>
      </w:pPr>
      <w:r>
        <w:rPr>
          <w:b/>
        </w:rPr>
        <w:t>–</w:t>
      </w:r>
      <w:r w:rsidR="007C125E" w:rsidRPr="00080606">
        <w:rPr>
          <w:b/>
        </w:rPr>
        <w:t xml:space="preserve"> </w:t>
      </w:r>
      <w:r w:rsidR="007C125E" w:rsidRPr="00080606">
        <w:t>Qualquer tolerância no cumprimento do presente Acordo de Cooperação será entendida como mera liberalidade dos partícipes, e não como novação, que não se presumirá em nenhuma hipótese, configurando-se apenas por escrito e firmada por todos os</w:t>
      </w:r>
      <w:r w:rsidR="007C125E" w:rsidRPr="00080606">
        <w:rPr>
          <w:spacing w:val="-7"/>
        </w:rPr>
        <w:t xml:space="preserve"> </w:t>
      </w:r>
      <w:r w:rsidR="007C125E" w:rsidRPr="00080606">
        <w:t>partícipes;</w:t>
      </w:r>
    </w:p>
    <w:p w:rsidR="007C125E" w:rsidRPr="00080606" w:rsidRDefault="00C4471D" w:rsidP="00BD30B6">
      <w:pPr>
        <w:pStyle w:val="PargrafodaLista"/>
        <w:widowControl w:val="0"/>
        <w:numPr>
          <w:ilvl w:val="0"/>
          <w:numId w:val="14"/>
        </w:numPr>
        <w:tabs>
          <w:tab w:val="left" w:pos="268"/>
        </w:tabs>
        <w:autoSpaceDE w:val="0"/>
        <w:autoSpaceDN w:val="0"/>
        <w:spacing w:after="120" w:line="240" w:lineRule="auto"/>
        <w:ind w:firstLine="0"/>
        <w:contextualSpacing w:val="0"/>
        <w:jc w:val="both"/>
      </w:pPr>
      <w:r>
        <w:rPr>
          <w:b/>
        </w:rPr>
        <w:t>–</w:t>
      </w:r>
      <w:r w:rsidR="007C125E" w:rsidRPr="00080606">
        <w:rPr>
          <w:b/>
          <w:spacing w:val="-12"/>
        </w:rPr>
        <w:t xml:space="preserve"> </w:t>
      </w:r>
      <w:r w:rsidR="007C125E" w:rsidRPr="00080606">
        <w:t>Cada</w:t>
      </w:r>
      <w:r w:rsidR="007C125E" w:rsidRPr="00080606">
        <w:rPr>
          <w:spacing w:val="-13"/>
        </w:rPr>
        <w:t xml:space="preserve"> </w:t>
      </w:r>
      <w:r w:rsidR="007C125E" w:rsidRPr="00080606">
        <w:t>um</w:t>
      </w:r>
      <w:r w:rsidR="007C125E" w:rsidRPr="00080606">
        <w:rPr>
          <w:spacing w:val="-12"/>
        </w:rPr>
        <w:t xml:space="preserve"> </w:t>
      </w:r>
      <w:r w:rsidR="007C125E" w:rsidRPr="00080606">
        <w:t>dos</w:t>
      </w:r>
      <w:r w:rsidR="007C125E" w:rsidRPr="00080606">
        <w:rPr>
          <w:spacing w:val="-10"/>
        </w:rPr>
        <w:t xml:space="preserve"> </w:t>
      </w:r>
      <w:r w:rsidR="007C125E" w:rsidRPr="00080606">
        <w:t>partícipes</w:t>
      </w:r>
      <w:r w:rsidR="007C125E" w:rsidRPr="00080606">
        <w:rPr>
          <w:spacing w:val="-13"/>
        </w:rPr>
        <w:t xml:space="preserve"> </w:t>
      </w:r>
      <w:r w:rsidR="007C125E" w:rsidRPr="00080606">
        <w:t>é</w:t>
      </w:r>
      <w:r w:rsidR="007C125E" w:rsidRPr="00080606">
        <w:rPr>
          <w:spacing w:val="-10"/>
        </w:rPr>
        <w:t xml:space="preserve"> </w:t>
      </w:r>
      <w:r w:rsidR="007C125E" w:rsidRPr="00080606">
        <w:t>responsável,</w:t>
      </w:r>
      <w:r w:rsidR="007C125E" w:rsidRPr="00080606">
        <w:rPr>
          <w:spacing w:val="-13"/>
        </w:rPr>
        <w:t xml:space="preserve"> </w:t>
      </w:r>
      <w:r w:rsidR="007C125E" w:rsidRPr="00080606">
        <w:t>durante</w:t>
      </w:r>
      <w:r w:rsidR="007C125E" w:rsidRPr="00080606">
        <w:rPr>
          <w:spacing w:val="-12"/>
        </w:rPr>
        <w:t xml:space="preserve"> </w:t>
      </w:r>
      <w:r w:rsidR="007C125E" w:rsidRPr="00080606">
        <w:t>e</w:t>
      </w:r>
      <w:r w:rsidR="007C125E" w:rsidRPr="00080606">
        <w:rPr>
          <w:spacing w:val="-13"/>
        </w:rPr>
        <w:t xml:space="preserve"> </w:t>
      </w:r>
      <w:r w:rsidR="007C125E" w:rsidRPr="00080606">
        <w:t>após</w:t>
      </w:r>
      <w:r w:rsidR="007C125E" w:rsidRPr="00080606">
        <w:rPr>
          <w:spacing w:val="-10"/>
        </w:rPr>
        <w:t xml:space="preserve"> </w:t>
      </w:r>
      <w:r w:rsidR="007C125E" w:rsidRPr="00080606">
        <w:t>a</w:t>
      </w:r>
      <w:r w:rsidR="007C125E" w:rsidRPr="00080606">
        <w:rPr>
          <w:spacing w:val="-15"/>
        </w:rPr>
        <w:t xml:space="preserve"> </w:t>
      </w:r>
      <w:r w:rsidR="007C125E" w:rsidRPr="00080606">
        <w:t>vigência</w:t>
      </w:r>
      <w:r w:rsidR="007C125E" w:rsidRPr="00080606">
        <w:rPr>
          <w:spacing w:val="-11"/>
        </w:rPr>
        <w:t xml:space="preserve"> </w:t>
      </w:r>
      <w:r w:rsidR="007C125E" w:rsidRPr="00080606">
        <w:t>deste</w:t>
      </w:r>
      <w:r w:rsidR="007C125E" w:rsidRPr="00080606">
        <w:rPr>
          <w:spacing w:val="-11"/>
        </w:rPr>
        <w:t xml:space="preserve"> </w:t>
      </w:r>
      <w:r w:rsidR="007C125E" w:rsidRPr="00080606">
        <w:t>Acordo</w:t>
      </w:r>
      <w:r w:rsidR="007C125E" w:rsidRPr="00080606">
        <w:rPr>
          <w:spacing w:val="-15"/>
        </w:rPr>
        <w:t xml:space="preserve"> </w:t>
      </w:r>
      <w:r w:rsidR="007C125E" w:rsidRPr="00080606">
        <w:t>de</w:t>
      </w:r>
      <w:r w:rsidR="007C125E" w:rsidRPr="00080606">
        <w:rPr>
          <w:spacing w:val="-10"/>
        </w:rPr>
        <w:t xml:space="preserve"> </w:t>
      </w:r>
      <w:r w:rsidR="007C125E" w:rsidRPr="00080606">
        <w:t>Cooperação,</w:t>
      </w:r>
      <w:r w:rsidR="007C125E" w:rsidRPr="00080606">
        <w:rPr>
          <w:spacing w:val="-10"/>
        </w:rPr>
        <w:t xml:space="preserve"> </w:t>
      </w:r>
      <w:r w:rsidR="007C125E" w:rsidRPr="00080606">
        <w:t>pelos seus</w:t>
      </w:r>
      <w:r w:rsidR="007C125E" w:rsidRPr="00080606">
        <w:rPr>
          <w:spacing w:val="-4"/>
        </w:rPr>
        <w:t xml:space="preserve"> </w:t>
      </w:r>
      <w:r w:rsidR="007C125E" w:rsidRPr="00080606">
        <w:t>funcionários/servidores</w:t>
      </w:r>
      <w:r w:rsidR="007C125E" w:rsidRPr="00080606">
        <w:rPr>
          <w:spacing w:val="-3"/>
        </w:rPr>
        <w:t xml:space="preserve"> </w:t>
      </w:r>
      <w:r w:rsidR="007C125E" w:rsidRPr="00080606">
        <w:t>que</w:t>
      </w:r>
      <w:r w:rsidR="007C125E" w:rsidRPr="00080606">
        <w:rPr>
          <w:spacing w:val="-4"/>
        </w:rPr>
        <w:t xml:space="preserve"> </w:t>
      </w:r>
      <w:r w:rsidR="007C125E" w:rsidRPr="00080606">
        <w:t>designar</w:t>
      </w:r>
      <w:r w:rsidR="007C125E" w:rsidRPr="00080606">
        <w:rPr>
          <w:spacing w:val="-5"/>
        </w:rPr>
        <w:t xml:space="preserve"> </w:t>
      </w:r>
      <w:r w:rsidR="007C125E" w:rsidRPr="00080606">
        <w:t>para</w:t>
      </w:r>
      <w:r w:rsidR="007C125E" w:rsidRPr="00080606">
        <w:rPr>
          <w:spacing w:val="-5"/>
        </w:rPr>
        <w:t xml:space="preserve"> </w:t>
      </w:r>
      <w:r w:rsidR="007C125E" w:rsidRPr="00080606">
        <w:t>atuação</w:t>
      </w:r>
      <w:r w:rsidR="007C125E" w:rsidRPr="00080606">
        <w:rPr>
          <w:spacing w:val="-3"/>
        </w:rPr>
        <w:t xml:space="preserve"> </w:t>
      </w:r>
      <w:r w:rsidR="007C125E" w:rsidRPr="00080606">
        <w:t>no</w:t>
      </w:r>
      <w:r w:rsidR="007C125E" w:rsidRPr="00080606">
        <w:rPr>
          <w:spacing w:val="-3"/>
        </w:rPr>
        <w:t xml:space="preserve"> </w:t>
      </w:r>
      <w:r w:rsidR="007C125E" w:rsidRPr="00080606">
        <w:t>âmbito</w:t>
      </w:r>
      <w:r w:rsidR="007C125E" w:rsidRPr="00080606">
        <w:rPr>
          <w:spacing w:val="-3"/>
        </w:rPr>
        <w:t xml:space="preserve"> </w:t>
      </w:r>
      <w:r w:rsidR="007C125E" w:rsidRPr="00080606">
        <w:t>deste</w:t>
      </w:r>
      <w:r w:rsidR="007C125E" w:rsidRPr="00080606">
        <w:rPr>
          <w:spacing w:val="-1"/>
        </w:rPr>
        <w:t xml:space="preserve"> </w:t>
      </w:r>
      <w:r w:rsidR="007C125E" w:rsidRPr="00080606">
        <w:t>Acordo</w:t>
      </w:r>
      <w:r w:rsidR="007C125E" w:rsidRPr="00080606">
        <w:rPr>
          <w:spacing w:val="-6"/>
        </w:rPr>
        <w:t xml:space="preserve"> </w:t>
      </w:r>
      <w:r w:rsidR="007C125E" w:rsidRPr="00080606">
        <w:t>de</w:t>
      </w:r>
      <w:r w:rsidR="007C125E" w:rsidRPr="00080606">
        <w:rPr>
          <w:spacing w:val="-4"/>
        </w:rPr>
        <w:t xml:space="preserve"> </w:t>
      </w:r>
      <w:r w:rsidR="007C125E" w:rsidRPr="00080606">
        <w:t>Cooperação,</w:t>
      </w:r>
      <w:r w:rsidR="007C125E" w:rsidRPr="00080606">
        <w:rPr>
          <w:spacing w:val="-4"/>
        </w:rPr>
        <w:t xml:space="preserve"> </w:t>
      </w:r>
      <w:r w:rsidR="007C125E" w:rsidRPr="00080606">
        <w:t>bem como por eventuais</w:t>
      </w:r>
      <w:r w:rsidR="007C125E" w:rsidRPr="00080606">
        <w:rPr>
          <w:spacing w:val="-5"/>
        </w:rPr>
        <w:t xml:space="preserve"> </w:t>
      </w:r>
      <w:r w:rsidR="007C125E" w:rsidRPr="00080606">
        <w:t>contratados;</w:t>
      </w:r>
    </w:p>
    <w:p w:rsidR="00101851" w:rsidRPr="00080606" w:rsidRDefault="00C4471D" w:rsidP="00BD30B6">
      <w:pPr>
        <w:pStyle w:val="PargrafodaLista"/>
        <w:widowControl w:val="0"/>
        <w:numPr>
          <w:ilvl w:val="0"/>
          <w:numId w:val="14"/>
        </w:numPr>
        <w:tabs>
          <w:tab w:val="left" w:pos="323"/>
        </w:tabs>
        <w:autoSpaceDE w:val="0"/>
        <w:autoSpaceDN w:val="0"/>
        <w:spacing w:after="120" w:line="240" w:lineRule="auto"/>
        <w:ind w:firstLine="0"/>
        <w:contextualSpacing w:val="0"/>
        <w:jc w:val="both"/>
      </w:pPr>
      <w:r>
        <w:rPr>
          <w:b/>
        </w:rPr>
        <w:t>–</w:t>
      </w:r>
      <w:r w:rsidR="007C125E" w:rsidRPr="00080606">
        <w:rPr>
          <w:b/>
          <w:spacing w:val="-14"/>
        </w:rPr>
        <w:t xml:space="preserve"> </w:t>
      </w:r>
      <w:r w:rsidR="007C125E" w:rsidRPr="00080606">
        <w:t>Este</w:t>
      </w:r>
      <w:r w:rsidR="007C125E" w:rsidRPr="00080606">
        <w:rPr>
          <w:spacing w:val="-13"/>
        </w:rPr>
        <w:t xml:space="preserve"> </w:t>
      </w:r>
      <w:r w:rsidR="007C125E" w:rsidRPr="00080606">
        <w:t>Acordo</w:t>
      </w:r>
      <w:r w:rsidR="007C125E" w:rsidRPr="00080606">
        <w:rPr>
          <w:spacing w:val="-13"/>
        </w:rPr>
        <w:t xml:space="preserve"> </w:t>
      </w:r>
      <w:r w:rsidR="007C125E" w:rsidRPr="00080606">
        <w:t>de</w:t>
      </w:r>
      <w:r w:rsidR="007C125E" w:rsidRPr="00080606">
        <w:rPr>
          <w:spacing w:val="-13"/>
        </w:rPr>
        <w:t xml:space="preserve"> </w:t>
      </w:r>
      <w:r w:rsidR="007C125E" w:rsidRPr="00080606">
        <w:t>Cooperação</w:t>
      </w:r>
      <w:r w:rsidR="007C125E" w:rsidRPr="00080606">
        <w:rPr>
          <w:spacing w:val="-12"/>
        </w:rPr>
        <w:t xml:space="preserve"> </w:t>
      </w:r>
      <w:r w:rsidR="007C125E" w:rsidRPr="00080606">
        <w:t>não</w:t>
      </w:r>
      <w:r w:rsidR="007C125E" w:rsidRPr="00080606">
        <w:rPr>
          <w:spacing w:val="-13"/>
        </w:rPr>
        <w:t xml:space="preserve"> </w:t>
      </w:r>
      <w:r w:rsidR="007C125E" w:rsidRPr="00080606">
        <w:t>estabelece</w:t>
      </w:r>
      <w:r w:rsidR="007C125E" w:rsidRPr="00080606">
        <w:rPr>
          <w:spacing w:val="-13"/>
        </w:rPr>
        <w:t xml:space="preserve"> </w:t>
      </w:r>
      <w:r w:rsidR="007C125E" w:rsidRPr="00080606">
        <w:t>nenhum</w:t>
      </w:r>
      <w:r w:rsidR="007C125E" w:rsidRPr="00080606">
        <w:rPr>
          <w:spacing w:val="-13"/>
        </w:rPr>
        <w:t xml:space="preserve"> </w:t>
      </w:r>
      <w:r w:rsidR="007C125E" w:rsidRPr="00080606">
        <w:t>vínculo</w:t>
      </w:r>
      <w:r w:rsidR="007C125E" w:rsidRPr="00080606">
        <w:rPr>
          <w:spacing w:val="-10"/>
        </w:rPr>
        <w:t xml:space="preserve"> </w:t>
      </w:r>
      <w:r w:rsidR="007C125E" w:rsidRPr="00080606">
        <w:t>de</w:t>
      </w:r>
      <w:r w:rsidR="007C125E" w:rsidRPr="00080606">
        <w:rPr>
          <w:spacing w:val="-11"/>
        </w:rPr>
        <w:t xml:space="preserve"> </w:t>
      </w:r>
      <w:r w:rsidR="007C125E" w:rsidRPr="00080606">
        <w:t>natureza</w:t>
      </w:r>
      <w:r w:rsidR="007C125E" w:rsidRPr="00080606">
        <w:rPr>
          <w:spacing w:val="-14"/>
        </w:rPr>
        <w:t xml:space="preserve"> </w:t>
      </w:r>
      <w:r w:rsidR="007C125E" w:rsidRPr="00080606">
        <w:t>trabalhista</w:t>
      </w:r>
      <w:r w:rsidR="007C125E" w:rsidRPr="00080606">
        <w:rPr>
          <w:spacing w:val="-14"/>
        </w:rPr>
        <w:t xml:space="preserve"> </w:t>
      </w:r>
      <w:r w:rsidR="007C125E" w:rsidRPr="00080606">
        <w:t>ou</w:t>
      </w:r>
      <w:r w:rsidR="007C125E" w:rsidRPr="00080606">
        <w:rPr>
          <w:spacing w:val="-12"/>
        </w:rPr>
        <w:t xml:space="preserve"> </w:t>
      </w:r>
      <w:r w:rsidR="007C125E" w:rsidRPr="00080606">
        <w:t>de</w:t>
      </w:r>
      <w:r w:rsidR="007C125E" w:rsidRPr="00080606">
        <w:rPr>
          <w:spacing w:val="-11"/>
        </w:rPr>
        <w:t xml:space="preserve"> </w:t>
      </w:r>
      <w:r w:rsidR="007C125E" w:rsidRPr="00080606">
        <w:t>qualquer espécie entre o pessoal contratado para a execução das ações descritas neste Acordo de</w:t>
      </w:r>
      <w:r w:rsidR="007C125E" w:rsidRPr="00080606">
        <w:rPr>
          <w:spacing w:val="-35"/>
        </w:rPr>
        <w:t xml:space="preserve"> </w:t>
      </w:r>
      <w:r w:rsidR="007C125E" w:rsidRPr="00080606">
        <w:t>Cooperação.</w:t>
      </w:r>
    </w:p>
    <w:p w:rsidR="00101851" w:rsidRPr="00080606" w:rsidRDefault="00101851" w:rsidP="00BD30B6">
      <w:pPr>
        <w:pStyle w:val="PargrafodaLista"/>
        <w:spacing w:after="0" w:line="240" w:lineRule="auto"/>
      </w:pPr>
    </w:p>
    <w:p w:rsidR="007C125E" w:rsidRPr="00080606" w:rsidRDefault="007C125E" w:rsidP="00BD30B6">
      <w:pPr>
        <w:pStyle w:val="PargrafodaLista"/>
        <w:widowControl w:val="0"/>
        <w:tabs>
          <w:tab w:val="left" w:pos="323"/>
        </w:tabs>
        <w:autoSpaceDE w:val="0"/>
        <w:autoSpaceDN w:val="0"/>
        <w:spacing w:after="240" w:line="240" w:lineRule="auto"/>
        <w:ind w:left="102"/>
        <w:contextualSpacing w:val="0"/>
        <w:jc w:val="both"/>
        <w:rPr>
          <w:b/>
        </w:rPr>
      </w:pPr>
      <w:r w:rsidRPr="00080606">
        <w:rPr>
          <w:b/>
        </w:rPr>
        <w:t>CLÁUSULA DÉCIMA SEGUNDA – DO FORO</w:t>
      </w:r>
    </w:p>
    <w:p w:rsidR="00101851" w:rsidRPr="00080606" w:rsidRDefault="007C125E" w:rsidP="00BD30B6">
      <w:pPr>
        <w:pStyle w:val="Corpodetexto"/>
        <w:tabs>
          <w:tab w:val="left" w:pos="9498"/>
        </w:tabs>
        <w:spacing w:after="120"/>
        <w:ind w:left="102"/>
        <w:jc w:val="both"/>
        <w:rPr>
          <w:rFonts w:asciiTheme="minorHAnsi" w:hAnsiTheme="minorHAnsi"/>
        </w:rPr>
      </w:pPr>
      <w:r w:rsidRPr="00080606">
        <w:rPr>
          <w:rFonts w:asciiTheme="minorHAnsi" w:hAnsiTheme="minorHAnsi"/>
        </w:rPr>
        <w:t>Fica</w:t>
      </w:r>
      <w:r w:rsidRPr="00080606">
        <w:rPr>
          <w:rFonts w:asciiTheme="minorHAnsi" w:hAnsiTheme="minorHAnsi"/>
          <w:spacing w:val="-3"/>
        </w:rPr>
        <w:t xml:space="preserve"> </w:t>
      </w:r>
      <w:r w:rsidRPr="00080606">
        <w:rPr>
          <w:rFonts w:asciiTheme="minorHAnsi" w:hAnsiTheme="minorHAnsi"/>
        </w:rPr>
        <w:t>eleito</w:t>
      </w:r>
      <w:r w:rsidRPr="00080606">
        <w:rPr>
          <w:rFonts w:asciiTheme="minorHAnsi" w:hAnsiTheme="minorHAnsi"/>
          <w:spacing w:val="-4"/>
        </w:rPr>
        <w:t xml:space="preserve"> </w:t>
      </w:r>
      <w:r w:rsidRPr="00080606">
        <w:rPr>
          <w:rFonts w:asciiTheme="minorHAnsi" w:hAnsiTheme="minorHAnsi"/>
        </w:rPr>
        <w:t>o</w:t>
      </w:r>
      <w:r w:rsidRPr="00080606">
        <w:rPr>
          <w:rFonts w:asciiTheme="minorHAnsi" w:hAnsiTheme="minorHAnsi"/>
          <w:spacing w:val="-2"/>
        </w:rPr>
        <w:t xml:space="preserve"> </w:t>
      </w:r>
      <w:r w:rsidRPr="00080606">
        <w:rPr>
          <w:rFonts w:asciiTheme="minorHAnsi" w:hAnsiTheme="minorHAnsi"/>
        </w:rPr>
        <w:t>Foro</w:t>
      </w:r>
      <w:r w:rsidRPr="00080606">
        <w:rPr>
          <w:rFonts w:asciiTheme="minorHAnsi" w:hAnsiTheme="minorHAnsi"/>
          <w:spacing w:val="-2"/>
        </w:rPr>
        <w:t xml:space="preserve"> </w:t>
      </w:r>
      <w:r w:rsidRPr="00080606">
        <w:rPr>
          <w:rFonts w:asciiTheme="minorHAnsi" w:hAnsiTheme="minorHAnsi"/>
        </w:rPr>
        <w:t>da</w:t>
      </w:r>
      <w:r w:rsidRPr="00080606">
        <w:rPr>
          <w:rFonts w:asciiTheme="minorHAnsi" w:hAnsiTheme="minorHAnsi"/>
          <w:spacing w:val="-3"/>
        </w:rPr>
        <w:t xml:space="preserve"> </w:t>
      </w:r>
      <w:r w:rsidRPr="00080606">
        <w:rPr>
          <w:rFonts w:asciiTheme="minorHAnsi" w:hAnsiTheme="minorHAnsi"/>
        </w:rPr>
        <w:t>Comarca</w:t>
      </w:r>
      <w:r w:rsidRPr="00080606">
        <w:rPr>
          <w:rFonts w:asciiTheme="minorHAnsi" w:hAnsiTheme="minorHAnsi"/>
          <w:spacing w:val="-2"/>
        </w:rPr>
        <w:t xml:space="preserve"> </w:t>
      </w:r>
      <w:r w:rsidRPr="00080606">
        <w:rPr>
          <w:rFonts w:asciiTheme="minorHAnsi" w:hAnsiTheme="minorHAnsi"/>
        </w:rPr>
        <w:t>de</w:t>
      </w:r>
      <w:r w:rsidRPr="00080606">
        <w:rPr>
          <w:rFonts w:asciiTheme="minorHAnsi" w:hAnsiTheme="minorHAnsi"/>
          <w:spacing w:val="-3"/>
        </w:rPr>
        <w:t xml:space="preserve"> </w:t>
      </w:r>
      <w:r w:rsidR="00C03182" w:rsidRPr="00080606">
        <w:rPr>
          <w:rFonts w:asciiTheme="minorHAnsi" w:hAnsiTheme="minorHAnsi"/>
          <w:spacing w:val="-3"/>
        </w:rPr>
        <w:t>Assis</w:t>
      </w:r>
      <w:r w:rsidRPr="00080606">
        <w:rPr>
          <w:rFonts w:asciiTheme="minorHAnsi" w:hAnsiTheme="minorHAnsi"/>
        </w:rPr>
        <w:t>,</w:t>
      </w:r>
      <w:r w:rsidRPr="00080606">
        <w:rPr>
          <w:rFonts w:asciiTheme="minorHAnsi" w:hAnsiTheme="minorHAnsi"/>
          <w:spacing w:val="-3"/>
        </w:rPr>
        <w:t xml:space="preserve"> </w:t>
      </w:r>
      <w:r w:rsidRPr="00080606">
        <w:rPr>
          <w:rFonts w:asciiTheme="minorHAnsi" w:hAnsiTheme="minorHAnsi"/>
        </w:rPr>
        <w:t>Estado</w:t>
      </w:r>
      <w:r w:rsidRPr="00080606">
        <w:rPr>
          <w:rFonts w:asciiTheme="minorHAnsi" w:hAnsiTheme="minorHAnsi"/>
          <w:spacing w:val="-2"/>
        </w:rPr>
        <w:t xml:space="preserve"> </w:t>
      </w:r>
      <w:r w:rsidRPr="00080606">
        <w:rPr>
          <w:rFonts w:asciiTheme="minorHAnsi" w:hAnsiTheme="minorHAnsi"/>
        </w:rPr>
        <w:t>de</w:t>
      </w:r>
      <w:r w:rsidRPr="00080606">
        <w:rPr>
          <w:rFonts w:asciiTheme="minorHAnsi" w:hAnsiTheme="minorHAnsi"/>
          <w:spacing w:val="-5"/>
        </w:rPr>
        <w:t xml:space="preserve"> </w:t>
      </w:r>
      <w:r w:rsidRPr="00080606">
        <w:rPr>
          <w:rFonts w:asciiTheme="minorHAnsi" w:hAnsiTheme="minorHAnsi"/>
        </w:rPr>
        <w:t>São</w:t>
      </w:r>
      <w:r w:rsidRPr="00080606">
        <w:rPr>
          <w:rFonts w:asciiTheme="minorHAnsi" w:hAnsiTheme="minorHAnsi"/>
          <w:spacing w:val="-2"/>
        </w:rPr>
        <w:t xml:space="preserve"> </w:t>
      </w:r>
      <w:r w:rsidRPr="00080606">
        <w:rPr>
          <w:rFonts w:asciiTheme="minorHAnsi" w:hAnsiTheme="minorHAnsi"/>
        </w:rPr>
        <w:t>Paulo,</w:t>
      </w:r>
      <w:r w:rsidRPr="00080606">
        <w:rPr>
          <w:rFonts w:asciiTheme="minorHAnsi" w:hAnsiTheme="minorHAnsi"/>
          <w:spacing w:val="-3"/>
        </w:rPr>
        <w:t xml:space="preserve"> </w:t>
      </w:r>
      <w:r w:rsidRPr="00080606">
        <w:rPr>
          <w:rFonts w:asciiTheme="minorHAnsi" w:hAnsiTheme="minorHAnsi"/>
        </w:rPr>
        <w:t>com</w:t>
      </w:r>
      <w:r w:rsidRPr="00080606">
        <w:rPr>
          <w:rFonts w:asciiTheme="minorHAnsi" w:hAnsiTheme="minorHAnsi"/>
          <w:spacing w:val="-2"/>
        </w:rPr>
        <w:t xml:space="preserve"> </w:t>
      </w:r>
      <w:r w:rsidRPr="00080606">
        <w:rPr>
          <w:rFonts w:asciiTheme="minorHAnsi" w:hAnsiTheme="minorHAnsi"/>
        </w:rPr>
        <w:t>renúncia</w:t>
      </w:r>
      <w:r w:rsidRPr="00080606">
        <w:rPr>
          <w:rFonts w:asciiTheme="minorHAnsi" w:hAnsiTheme="minorHAnsi"/>
          <w:spacing w:val="-5"/>
        </w:rPr>
        <w:t xml:space="preserve"> </w:t>
      </w:r>
      <w:r w:rsidRPr="00080606">
        <w:rPr>
          <w:rFonts w:asciiTheme="minorHAnsi" w:hAnsiTheme="minorHAnsi"/>
        </w:rPr>
        <w:t>expressa</w:t>
      </w:r>
      <w:r w:rsidRPr="00080606">
        <w:rPr>
          <w:rFonts w:asciiTheme="minorHAnsi" w:hAnsiTheme="minorHAnsi"/>
          <w:spacing w:val="-3"/>
        </w:rPr>
        <w:t xml:space="preserve"> </w:t>
      </w:r>
      <w:r w:rsidRPr="00080606">
        <w:rPr>
          <w:rFonts w:asciiTheme="minorHAnsi" w:hAnsiTheme="minorHAnsi"/>
        </w:rPr>
        <w:t>a</w:t>
      </w:r>
      <w:r w:rsidRPr="00080606">
        <w:rPr>
          <w:rFonts w:asciiTheme="minorHAnsi" w:hAnsiTheme="minorHAnsi"/>
          <w:spacing w:val="-6"/>
        </w:rPr>
        <w:t xml:space="preserve"> </w:t>
      </w:r>
      <w:r w:rsidRPr="00080606">
        <w:rPr>
          <w:rFonts w:asciiTheme="minorHAnsi" w:hAnsiTheme="minorHAnsi"/>
        </w:rPr>
        <w:t>outros,</w:t>
      </w:r>
      <w:r w:rsidRPr="00080606">
        <w:rPr>
          <w:rFonts w:asciiTheme="minorHAnsi" w:hAnsiTheme="minorHAnsi"/>
          <w:spacing w:val="-3"/>
        </w:rPr>
        <w:t xml:space="preserve"> </w:t>
      </w:r>
      <w:r w:rsidRPr="00080606">
        <w:rPr>
          <w:rFonts w:asciiTheme="minorHAnsi" w:hAnsiTheme="minorHAnsi"/>
        </w:rPr>
        <w:t>por mais privilegiados que forem, para dirimir quaisquer dúvidas decorrentes do presente Acordo de Cooperação, que não puderem ser resolvidas</w:t>
      </w:r>
      <w:r w:rsidRPr="00080606">
        <w:rPr>
          <w:rFonts w:asciiTheme="minorHAnsi" w:hAnsiTheme="minorHAnsi"/>
          <w:spacing w:val="-1"/>
        </w:rPr>
        <w:t xml:space="preserve"> </w:t>
      </w:r>
      <w:r w:rsidRPr="00080606">
        <w:rPr>
          <w:rFonts w:asciiTheme="minorHAnsi" w:hAnsiTheme="minorHAnsi"/>
        </w:rPr>
        <w:t>administrativamente.</w:t>
      </w:r>
    </w:p>
    <w:p w:rsidR="00101851" w:rsidRPr="00080606" w:rsidRDefault="00101851" w:rsidP="00BD30B6">
      <w:pPr>
        <w:pStyle w:val="Corpodetexto"/>
        <w:tabs>
          <w:tab w:val="left" w:pos="9498"/>
        </w:tabs>
        <w:spacing w:after="120"/>
        <w:ind w:left="102"/>
        <w:jc w:val="both"/>
        <w:rPr>
          <w:rFonts w:asciiTheme="minorHAnsi" w:hAnsiTheme="minorHAnsi"/>
        </w:rPr>
      </w:pPr>
    </w:p>
    <w:p w:rsidR="007C125E" w:rsidRPr="00080606" w:rsidRDefault="007C125E" w:rsidP="00BD30B6">
      <w:pPr>
        <w:pStyle w:val="Corpodetexto"/>
        <w:tabs>
          <w:tab w:val="left" w:pos="9498"/>
        </w:tabs>
        <w:spacing w:after="240"/>
        <w:ind w:left="102"/>
        <w:jc w:val="both"/>
        <w:rPr>
          <w:rFonts w:asciiTheme="minorHAnsi" w:hAnsiTheme="minorHAnsi"/>
          <w:b/>
        </w:rPr>
      </w:pPr>
      <w:r w:rsidRPr="00080606">
        <w:rPr>
          <w:rFonts w:asciiTheme="minorHAnsi" w:hAnsiTheme="minorHAnsi"/>
          <w:b/>
        </w:rPr>
        <w:t>CLÁUSULA DÉCIMA TERCEIRA – DA PUBLICAÇÃO</w:t>
      </w:r>
    </w:p>
    <w:p w:rsidR="007C125E" w:rsidRPr="00080606" w:rsidRDefault="007C125E" w:rsidP="00BD30B6">
      <w:pPr>
        <w:pStyle w:val="Corpodetexto"/>
        <w:tabs>
          <w:tab w:val="left" w:pos="9498"/>
        </w:tabs>
        <w:spacing w:after="120"/>
        <w:ind w:left="102"/>
        <w:jc w:val="both"/>
        <w:rPr>
          <w:rFonts w:asciiTheme="minorHAnsi" w:hAnsiTheme="minorHAnsi"/>
        </w:rPr>
      </w:pPr>
      <w:r w:rsidRPr="00080606">
        <w:rPr>
          <w:rFonts w:asciiTheme="minorHAnsi" w:hAnsiTheme="minorHAnsi"/>
        </w:rPr>
        <w:t xml:space="preserve">A publicação do extrato deste Acordo de Cooperação no Diário Oficial ficará a cargo do </w:t>
      </w:r>
      <w:r w:rsidRPr="00080606">
        <w:rPr>
          <w:rFonts w:asciiTheme="minorHAnsi" w:hAnsiTheme="minorHAnsi"/>
          <w:b/>
        </w:rPr>
        <w:t>CONSÓRCIO</w:t>
      </w:r>
      <w:r w:rsidRPr="00080606">
        <w:rPr>
          <w:rFonts w:asciiTheme="minorHAnsi" w:hAnsiTheme="minorHAnsi"/>
        </w:rPr>
        <w:t>, que deverá providenciá-la até o quinto dia útil do mês seguinte ao da assinatura.</w:t>
      </w:r>
    </w:p>
    <w:p w:rsidR="00101851" w:rsidRPr="00080606" w:rsidRDefault="007C125E" w:rsidP="00BD30B6">
      <w:pPr>
        <w:pStyle w:val="Corpodetexto"/>
        <w:tabs>
          <w:tab w:val="left" w:pos="9498"/>
        </w:tabs>
        <w:spacing w:after="120"/>
        <w:ind w:left="102"/>
        <w:jc w:val="both"/>
        <w:rPr>
          <w:rFonts w:asciiTheme="minorHAnsi" w:hAnsiTheme="minorHAnsi"/>
        </w:rPr>
      </w:pPr>
      <w:r w:rsidRPr="00080606">
        <w:rPr>
          <w:rFonts w:asciiTheme="minorHAnsi" w:hAnsiTheme="minorHAnsi"/>
          <w:b/>
        </w:rPr>
        <w:t xml:space="preserve">Parágrafo Único </w:t>
      </w:r>
      <w:r w:rsidRPr="00080606">
        <w:rPr>
          <w:rFonts w:asciiTheme="minorHAnsi" w:hAnsiTheme="minorHAnsi"/>
        </w:rPr>
        <w:t>– O Acordo de Cooperação somente produzirá efeitos jurídicos após a publicação do respectivo extrato no Diário Oficial, conforme estabelecido no artigo 38 da Lei nº 13.019/14.</w:t>
      </w:r>
    </w:p>
    <w:p w:rsidR="00101851" w:rsidRPr="00080606" w:rsidRDefault="00101851" w:rsidP="00BD30B6">
      <w:pPr>
        <w:pStyle w:val="Corpodetexto"/>
        <w:tabs>
          <w:tab w:val="left" w:pos="9498"/>
        </w:tabs>
        <w:ind w:left="102"/>
        <w:jc w:val="both"/>
        <w:rPr>
          <w:rFonts w:asciiTheme="minorHAnsi" w:hAnsiTheme="minorHAnsi"/>
        </w:rPr>
      </w:pPr>
    </w:p>
    <w:p w:rsidR="007C125E" w:rsidRPr="00080606" w:rsidRDefault="007C125E" w:rsidP="00BD30B6">
      <w:pPr>
        <w:pStyle w:val="Corpodetexto"/>
        <w:tabs>
          <w:tab w:val="left" w:pos="9498"/>
        </w:tabs>
        <w:spacing w:after="240"/>
        <w:ind w:left="102"/>
        <w:jc w:val="both"/>
        <w:rPr>
          <w:rFonts w:asciiTheme="minorHAnsi" w:hAnsiTheme="minorHAnsi"/>
          <w:b/>
        </w:rPr>
      </w:pPr>
      <w:r w:rsidRPr="00080606">
        <w:rPr>
          <w:rFonts w:asciiTheme="minorHAnsi" w:hAnsiTheme="minorHAnsi"/>
          <w:b/>
        </w:rPr>
        <w:t>CLÁUSULA DÉCIMA QUARTA – ANTICORRUPÇÃO</w:t>
      </w:r>
    </w:p>
    <w:p w:rsidR="007C125E" w:rsidRPr="00080606" w:rsidRDefault="007C125E" w:rsidP="00BD30B6">
      <w:pPr>
        <w:pStyle w:val="Corpodetexto"/>
        <w:tabs>
          <w:tab w:val="left" w:pos="9498"/>
        </w:tabs>
        <w:spacing w:after="120"/>
        <w:ind w:left="102"/>
        <w:jc w:val="both"/>
        <w:rPr>
          <w:rFonts w:asciiTheme="minorHAnsi" w:hAnsiTheme="minorHAnsi"/>
        </w:rPr>
      </w:pPr>
      <w:r w:rsidRPr="00080606">
        <w:rPr>
          <w:rFonts w:asciiTheme="minorHAnsi" w:hAnsiTheme="minorHAnsi"/>
        </w:rPr>
        <w:t>As</w:t>
      </w:r>
      <w:r w:rsidRPr="00080606">
        <w:rPr>
          <w:rFonts w:asciiTheme="minorHAnsi" w:hAnsiTheme="minorHAnsi"/>
          <w:spacing w:val="-9"/>
        </w:rPr>
        <w:t xml:space="preserve"> </w:t>
      </w:r>
      <w:r w:rsidRPr="00080606">
        <w:rPr>
          <w:rFonts w:asciiTheme="minorHAnsi" w:hAnsiTheme="minorHAnsi"/>
        </w:rPr>
        <w:t>Partes</w:t>
      </w:r>
      <w:r w:rsidRPr="00080606">
        <w:rPr>
          <w:rFonts w:asciiTheme="minorHAnsi" w:hAnsiTheme="minorHAnsi"/>
          <w:spacing w:val="-9"/>
        </w:rPr>
        <w:t xml:space="preserve"> </w:t>
      </w:r>
      <w:r w:rsidRPr="00080606">
        <w:rPr>
          <w:rFonts w:asciiTheme="minorHAnsi" w:hAnsiTheme="minorHAnsi"/>
        </w:rPr>
        <w:t>declaram,</w:t>
      </w:r>
      <w:r w:rsidRPr="00080606">
        <w:rPr>
          <w:rFonts w:asciiTheme="minorHAnsi" w:hAnsiTheme="minorHAnsi"/>
          <w:spacing w:val="-10"/>
        </w:rPr>
        <w:t xml:space="preserve"> </w:t>
      </w:r>
      <w:r w:rsidRPr="00080606">
        <w:rPr>
          <w:rFonts w:asciiTheme="minorHAnsi" w:hAnsiTheme="minorHAnsi"/>
        </w:rPr>
        <w:t>neste</w:t>
      </w:r>
      <w:r w:rsidRPr="00080606">
        <w:rPr>
          <w:rFonts w:asciiTheme="minorHAnsi" w:hAnsiTheme="minorHAnsi"/>
          <w:spacing w:val="-7"/>
        </w:rPr>
        <w:t xml:space="preserve"> </w:t>
      </w:r>
      <w:r w:rsidRPr="00080606">
        <w:rPr>
          <w:rFonts w:asciiTheme="minorHAnsi" w:hAnsiTheme="minorHAnsi"/>
          <w:spacing w:val="-3"/>
        </w:rPr>
        <w:t>ato,</w:t>
      </w:r>
      <w:r w:rsidRPr="00080606">
        <w:rPr>
          <w:rFonts w:asciiTheme="minorHAnsi" w:hAnsiTheme="minorHAnsi"/>
          <w:spacing w:val="-7"/>
        </w:rPr>
        <w:t xml:space="preserve"> </w:t>
      </w:r>
      <w:r w:rsidRPr="00080606">
        <w:rPr>
          <w:rFonts w:asciiTheme="minorHAnsi" w:hAnsiTheme="minorHAnsi"/>
        </w:rPr>
        <w:t>que</w:t>
      </w:r>
      <w:r w:rsidRPr="00080606">
        <w:rPr>
          <w:rFonts w:asciiTheme="minorHAnsi" w:hAnsiTheme="minorHAnsi"/>
          <w:spacing w:val="-9"/>
        </w:rPr>
        <w:t xml:space="preserve"> </w:t>
      </w:r>
      <w:r w:rsidRPr="00080606">
        <w:rPr>
          <w:rFonts w:asciiTheme="minorHAnsi" w:hAnsiTheme="minorHAnsi"/>
        </w:rPr>
        <w:t>têm</w:t>
      </w:r>
      <w:r w:rsidRPr="00080606">
        <w:rPr>
          <w:rFonts w:asciiTheme="minorHAnsi" w:hAnsiTheme="minorHAnsi"/>
          <w:spacing w:val="-9"/>
        </w:rPr>
        <w:t xml:space="preserve"> </w:t>
      </w:r>
      <w:r w:rsidRPr="00080606">
        <w:rPr>
          <w:rFonts w:asciiTheme="minorHAnsi" w:hAnsiTheme="minorHAnsi"/>
        </w:rPr>
        <w:t>conhecimento</w:t>
      </w:r>
      <w:r w:rsidRPr="00080606">
        <w:rPr>
          <w:rFonts w:asciiTheme="minorHAnsi" w:hAnsiTheme="minorHAnsi"/>
          <w:spacing w:val="-11"/>
        </w:rPr>
        <w:t xml:space="preserve"> </w:t>
      </w:r>
      <w:r w:rsidRPr="00080606">
        <w:rPr>
          <w:rFonts w:asciiTheme="minorHAnsi" w:hAnsiTheme="minorHAnsi"/>
        </w:rPr>
        <w:t>e</w:t>
      </w:r>
      <w:r w:rsidRPr="00080606">
        <w:rPr>
          <w:rFonts w:asciiTheme="minorHAnsi" w:hAnsiTheme="minorHAnsi"/>
          <w:spacing w:val="-9"/>
        </w:rPr>
        <w:t xml:space="preserve"> </w:t>
      </w:r>
      <w:r w:rsidRPr="00080606">
        <w:rPr>
          <w:rFonts w:asciiTheme="minorHAnsi" w:hAnsiTheme="minorHAnsi"/>
        </w:rPr>
        <w:t>observam</w:t>
      </w:r>
      <w:r w:rsidRPr="00080606">
        <w:rPr>
          <w:rFonts w:asciiTheme="minorHAnsi" w:hAnsiTheme="minorHAnsi"/>
          <w:spacing w:val="-9"/>
        </w:rPr>
        <w:t xml:space="preserve"> </w:t>
      </w:r>
      <w:r w:rsidRPr="00080606">
        <w:rPr>
          <w:rFonts w:asciiTheme="minorHAnsi" w:hAnsiTheme="minorHAnsi"/>
        </w:rPr>
        <w:t>todas</w:t>
      </w:r>
      <w:r w:rsidRPr="00080606">
        <w:rPr>
          <w:rFonts w:asciiTheme="minorHAnsi" w:hAnsiTheme="minorHAnsi"/>
          <w:spacing w:val="-8"/>
        </w:rPr>
        <w:t xml:space="preserve"> </w:t>
      </w:r>
      <w:r w:rsidRPr="00080606">
        <w:rPr>
          <w:rFonts w:asciiTheme="minorHAnsi" w:hAnsiTheme="minorHAnsi"/>
        </w:rPr>
        <w:t>as</w:t>
      </w:r>
      <w:r w:rsidRPr="00080606">
        <w:rPr>
          <w:rFonts w:asciiTheme="minorHAnsi" w:hAnsiTheme="minorHAnsi"/>
          <w:spacing w:val="-10"/>
        </w:rPr>
        <w:t xml:space="preserve"> </w:t>
      </w:r>
      <w:r w:rsidRPr="00080606">
        <w:rPr>
          <w:rFonts w:asciiTheme="minorHAnsi" w:hAnsiTheme="minorHAnsi"/>
        </w:rPr>
        <w:t>leis,</w:t>
      </w:r>
      <w:r w:rsidRPr="00080606">
        <w:rPr>
          <w:rFonts w:asciiTheme="minorHAnsi" w:hAnsiTheme="minorHAnsi"/>
          <w:spacing w:val="-8"/>
        </w:rPr>
        <w:t xml:space="preserve"> </w:t>
      </w:r>
      <w:r w:rsidRPr="00080606">
        <w:rPr>
          <w:rFonts w:asciiTheme="minorHAnsi" w:hAnsiTheme="minorHAnsi"/>
        </w:rPr>
        <w:t>normas,</w:t>
      </w:r>
      <w:r w:rsidRPr="00080606">
        <w:rPr>
          <w:rFonts w:asciiTheme="minorHAnsi" w:hAnsiTheme="minorHAnsi"/>
          <w:spacing w:val="-10"/>
        </w:rPr>
        <w:t xml:space="preserve"> </w:t>
      </w:r>
      <w:r w:rsidRPr="00080606">
        <w:rPr>
          <w:rFonts w:asciiTheme="minorHAnsi" w:hAnsiTheme="minorHAnsi"/>
        </w:rPr>
        <w:t>regulamentos e/ou</w:t>
      </w:r>
      <w:r w:rsidRPr="00080606">
        <w:rPr>
          <w:rFonts w:asciiTheme="minorHAnsi" w:hAnsiTheme="minorHAnsi"/>
          <w:spacing w:val="-9"/>
        </w:rPr>
        <w:t xml:space="preserve"> </w:t>
      </w:r>
      <w:r w:rsidRPr="00080606">
        <w:rPr>
          <w:rFonts w:asciiTheme="minorHAnsi" w:hAnsiTheme="minorHAnsi"/>
        </w:rPr>
        <w:t>posturas,</w:t>
      </w:r>
      <w:r w:rsidRPr="00080606">
        <w:rPr>
          <w:rFonts w:asciiTheme="minorHAnsi" w:hAnsiTheme="minorHAnsi"/>
          <w:spacing w:val="-7"/>
        </w:rPr>
        <w:t xml:space="preserve"> </w:t>
      </w:r>
      <w:r w:rsidRPr="00080606">
        <w:rPr>
          <w:rFonts w:asciiTheme="minorHAnsi" w:hAnsiTheme="minorHAnsi"/>
        </w:rPr>
        <w:t>federais,</w:t>
      </w:r>
      <w:r w:rsidRPr="00080606">
        <w:rPr>
          <w:rFonts w:asciiTheme="minorHAnsi" w:hAnsiTheme="minorHAnsi"/>
          <w:spacing w:val="-7"/>
        </w:rPr>
        <w:t xml:space="preserve"> </w:t>
      </w:r>
      <w:r w:rsidRPr="00080606">
        <w:rPr>
          <w:rFonts w:asciiTheme="minorHAnsi" w:hAnsiTheme="minorHAnsi"/>
        </w:rPr>
        <w:t>estaduais,</w:t>
      </w:r>
      <w:r w:rsidRPr="00080606">
        <w:rPr>
          <w:rFonts w:asciiTheme="minorHAnsi" w:hAnsiTheme="minorHAnsi"/>
          <w:spacing w:val="-7"/>
        </w:rPr>
        <w:t xml:space="preserve"> </w:t>
      </w:r>
      <w:r w:rsidRPr="00080606">
        <w:rPr>
          <w:rFonts w:asciiTheme="minorHAnsi" w:hAnsiTheme="minorHAnsi"/>
        </w:rPr>
        <w:t>municipais</w:t>
      </w:r>
      <w:r w:rsidRPr="00080606">
        <w:rPr>
          <w:rFonts w:asciiTheme="minorHAnsi" w:hAnsiTheme="minorHAnsi"/>
          <w:spacing w:val="-8"/>
        </w:rPr>
        <w:t xml:space="preserve"> </w:t>
      </w:r>
      <w:r w:rsidRPr="00080606">
        <w:rPr>
          <w:rFonts w:asciiTheme="minorHAnsi" w:hAnsiTheme="minorHAnsi"/>
        </w:rPr>
        <w:t>ou</w:t>
      </w:r>
      <w:r w:rsidRPr="00080606">
        <w:rPr>
          <w:rFonts w:asciiTheme="minorHAnsi" w:hAnsiTheme="minorHAnsi"/>
          <w:spacing w:val="-5"/>
        </w:rPr>
        <w:t xml:space="preserve"> </w:t>
      </w:r>
      <w:r w:rsidRPr="00080606">
        <w:rPr>
          <w:rFonts w:asciiTheme="minorHAnsi" w:hAnsiTheme="minorHAnsi"/>
        </w:rPr>
        <w:t>autárquicas</w:t>
      </w:r>
      <w:r w:rsidRPr="00080606">
        <w:rPr>
          <w:rFonts w:asciiTheme="minorHAnsi" w:hAnsiTheme="minorHAnsi"/>
          <w:spacing w:val="-5"/>
        </w:rPr>
        <w:t xml:space="preserve"> </w:t>
      </w:r>
      <w:r w:rsidRPr="00080606">
        <w:rPr>
          <w:rFonts w:asciiTheme="minorHAnsi" w:hAnsiTheme="minorHAnsi"/>
        </w:rPr>
        <w:t>vigentes</w:t>
      </w:r>
      <w:r w:rsidRPr="00080606">
        <w:rPr>
          <w:rFonts w:asciiTheme="minorHAnsi" w:hAnsiTheme="minorHAnsi"/>
          <w:spacing w:val="-7"/>
        </w:rPr>
        <w:t xml:space="preserve"> </w:t>
      </w:r>
      <w:r w:rsidRPr="00080606">
        <w:rPr>
          <w:rFonts w:asciiTheme="minorHAnsi" w:hAnsiTheme="minorHAnsi"/>
        </w:rPr>
        <w:t>e</w:t>
      </w:r>
      <w:r w:rsidRPr="00080606">
        <w:rPr>
          <w:rFonts w:asciiTheme="minorHAnsi" w:hAnsiTheme="minorHAnsi"/>
          <w:spacing w:val="-6"/>
        </w:rPr>
        <w:t xml:space="preserve"> </w:t>
      </w:r>
      <w:r w:rsidRPr="00080606">
        <w:rPr>
          <w:rFonts w:asciiTheme="minorHAnsi" w:hAnsiTheme="minorHAnsi"/>
        </w:rPr>
        <w:t>outras</w:t>
      </w:r>
      <w:r w:rsidRPr="00080606">
        <w:rPr>
          <w:rFonts w:asciiTheme="minorHAnsi" w:hAnsiTheme="minorHAnsi"/>
          <w:spacing w:val="-8"/>
        </w:rPr>
        <w:t xml:space="preserve"> </w:t>
      </w:r>
      <w:r w:rsidRPr="00080606">
        <w:rPr>
          <w:rFonts w:asciiTheme="minorHAnsi" w:hAnsiTheme="minorHAnsi"/>
        </w:rPr>
        <w:t>a</w:t>
      </w:r>
      <w:r w:rsidRPr="00080606">
        <w:rPr>
          <w:rFonts w:asciiTheme="minorHAnsi" w:hAnsiTheme="minorHAnsi"/>
          <w:spacing w:val="-6"/>
        </w:rPr>
        <w:t xml:space="preserve"> </w:t>
      </w:r>
      <w:r w:rsidRPr="00080606">
        <w:rPr>
          <w:rFonts w:asciiTheme="minorHAnsi" w:hAnsiTheme="minorHAnsi"/>
        </w:rPr>
        <w:t>que</w:t>
      </w:r>
      <w:r w:rsidRPr="00080606">
        <w:rPr>
          <w:rFonts w:asciiTheme="minorHAnsi" w:hAnsiTheme="minorHAnsi"/>
          <w:spacing w:val="-4"/>
        </w:rPr>
        <w:t xml:space="preserve"> </w:t>
      </w:r>
      <w:r w:rsidRPr="00080606">
        <w:rPr>
          <w:rFonts w:asciiTheme="minorHAnsi" w:hAnsiTheme="minorHAnsi"/>
        </w:rPr>
        <w:t>estejam</w:t>
      </w:r>
      <w:r w:rsidRPr="00080606">
        <w:rPr>
          <w:rFonts w:asciiTheme="minorHAnsi" w:hAnsiTheme="minorHAnsi"/>
          <w:spacing w:val="-6"/>
        </w:rPr>
        <w:t xml:space="preserve"> </w:t>
      </w:r>
      <w:r w:rsidRPr="00080606">
        <w:rPr>
          <w:rFonts w:asciiTheme="minorHAnsi" w:hAnsiTheme="minorHAnsi"/>
        </w:rPr>
        <w:t>sujeitas, em</w:t>
      </w:r>
      <w:r w:rsidRPr="00080606">
        <w:rPr>
          <w:rFonts w:asciiTheme="minorHAnsi" w:hAnsiTheme="minorHAnsi"/>
          <w:spacing w:val="-5"/>
        </w:rPr>
        <w:t xml:space="preserve"> </w:t>
      </w:r>
      <w:r w:rsidRPr="00080606">
        <w:rPr>
          <w:rFonts w:asciiTheme="minorHAnsi" w:hAnsiTheme="minorHAnsi"/>
        </w:rPr>
        <w:t>especial</w:t>
      </w:r>
      <w:r w:rsidRPr="00080606">
        <w:rPr>
          <w:rFonts w:asciiTheme="minorHAnsi" w:hAnsiTheme="minorHAnsi"/>
          <w:spacing w:val="-6"/>
        </w:rPr>
        <w:t xml:space="preserve"> </w:t>
      </w:r>
      <w:r w:rsidRPr="00080606">
        <w:rPr>
          <w:rFonts w:asciiTheme="minorHAnsi" w:hAnsiTheme="minorHAnsi"/>
        </w:rPr>
        <w:t>as</w:t>
      </w:r>
      <w:r w:rsidRPr="00080606">
        <w:rPr>
          <w:rFonts w:asciiTheme="minorHAnsi" w:hAnsiTheme="minorHAnsi"/>
          <w:spacing w:val="-5"/>
        </w:rPr>
        <w:t xml:space="preserve"> </w:t>
      </w:r>
      <w:r w:rsidRPr="00080606">
        <w:rPr>
          <w:rFonts w:asciiTheme="minorHAnsi" w:hAnsiTheme="minorHAnsi"/>
        </w:rPr>
        <w:t>que</w:t>
      </w:r>
      <w:r w:rsidRPr="00080606">
        <w:rPr>
          <w:rFonts w:asciiTheme="minorHAnsi" w:hAnsiTheme="minorHAnsi"/>
          <w:spacing w:val="-5"/>
        </w:rPr>
        <w:t xml:space="preserve"> </w:t>
      </w:r>
      <w:r w:rsidRPr="00080606">
        <w:rPr>
          <w:rFonts w:asciiTheme="minorHAnsi" w:hAnsiTheme="minorHAnsi"/>
        </w:rPr>
        <w:t>se</w:t>
      </w:r>
      <w:r w:rsidRPr="00080606">
        <w:rPr>
          <w:rFonts w:asciiTheme="minorHAnsi" w:hAnsiTheme="minorHAnsi"/>
          <w:spacing w:val="-6"/>
        </w:rPr>
        <w:t xml:space="preserve"> </w:t>
      </w:r>
      <w:r w:rsidRPr="00080606">
        <w:rPr>
          <w:rFonts w:asciiTheme="minorHAnsi" w:hAnsiTheme="minorHAnsi"/>
        </w:rPr>
        <w:t>relacionam</w:t>
      </w:r>
      <w:r w:rsidRPr="00080606">
        <w:rPr>
          <w:rFonts w:asciiTheme="minorHAnsi" w:hAnsiTheme="minorHAnsi"/>
          <w:spacing w:val="-4"/>
        </w:rPr>
        <w:t xml:space="preserve"> </w:t>
      </w:r>
      <w:r w:rsidRPr="00080606">
        <w:rPr>
          <w:rFonts w:asciiTheme="minorHAnsi" w:hAnsiTheme="minorHAnsi"/>
        </w:rPr>
        <w:t>à</w:t>
      </w:r>
      <w:r w:rsidRPr="00080606">
        <w:rPr>
          <w:rFonts w:asciiTheme="minorHAnsi" w:hAnsiTheme="minorHAnsi"/>
          <w:spacing w:val="-5"/>
        </w:rPr>
        <w:t xml:space="preserve"> </w:t>
      </w:r>
      <w:r w:rsidRPr="00080606">
        <w:rPr>
          <w:rFonts w:asciiTheme="minorHAnsi" w:hAnsiTheme="minorHAnsi"/>
        </w:rPr>
        <w:t>prevenção</w:t>
      </w:r>
      <w:r w:rsidRPr="00080606">
        <w:rPr>
          <w:rFonts w:asciiTheme="minorHAnsi" w:hAnsiTheme="minorHAnsi"/>
          <w:spacing w:val="-5"/>
        </w:rPr>
        <w:t xml:space="preserve"> </w:t>
      </w:r>
      <w:r w:rsidRPr="00080606">
        <w:rPr>
          <w:rFonts w:asciiTheme="minorHAnsi" w:hAnsiTheme="minorHAnsi"/>
        </w:rPr>
        <w:t>e</w:t>
      </w:r>
      <w:r w:rsidRPr="00080606">
        <w:rPr>
          <w:rFonts w:asciiTheme="minorHAnsi" w:hAnsiTheme="minorHAnsi"/>
          <w:spacing w:val="-5"/>
        </w:rPr>
        <w:t xml:space="preserve"> </w:t>
      </w:r>
      <w:r w:rsidRPr="00080606">
        <w:rPr>
          <w:rFonts w:asciiTheme="minorHAnsi" w:hAnsiTheme="minorHAnsi"/>
        </w:rPr>
        <w:t>ao</w:t>
      </w:r>
      <w:r w:rsidRPr="00080606">
        <w:rPr>
          <w:rFonts w:asciiTheme="minorHAnsi" w:hAnsiTheme="minorHAnsi"/>
          <w:spacing w:val="-4"/>
        </w:rPr>
        <w:t xml:space="preserve"> </w:t>
      </w:r>
      <w:r w:rsidRPr="00080606">
        <w:rPr>
          <w:rFonts w:asciiTheme="minorHAnsi" w:hAnsiTheme="minorHAnsi"/>
        </w:rPr>
        <w:t>combate</w:t>
      </w:r>
      <w:r w:rsidRPr="00080606">
        <w:rPr>
          <w:rFonts w:asciiTheme="minorHAnsi" w:hAnsiTheme="minorHAnsi"/>
          <w:spacing w:val="-5"/>
        </w:rPr>
        <w:t xml:space="preserve"> </w:t>
      </w:r>
      <w:r w:rsidRPr="00080606">
        <w:rPr>
          <w:rFonts w:asciiTheme="minorHAnsi" w:hAnsiTheme="minorHAnsi"/>
        </w:rPr>
        <w:t>aos</w:t>
      </w:r>
      <w:r w:rsidRPr="00080606">
        <w:rPr>
          <w:rFonts w:asciiTheme="minorHAnsi" w:hAnsiTheme="minorHAnsi"/>
          <w:spacing w:val="-6"/>
        </w:rPr>
        <w:t xml:space="preserve"> </w:t>
      </w:r>
      <w:r w:rsidRPr="00080606">
        <w:rPr>
          <w:rFonts w:asciiTheme="minorHAnsi" w:hAnsiTheme="minorHAnsi"/>
        </w:rPr>
        <w:t>atos</w:t>
      </w:r>
      <w:r w:rsidRPr="00080606">
        <w:rPr>
          <w:rFonts w:asciiTheme="minorHAnsi" w:hAnsiTheme="minorHAnsi"/>
          <w:spacing w:val="-5"/>
        </w:rPr>
        <w:t xml:space="preserve"> </w:t>
      </w:r>
      <w:r w:rsidRPr="00080606">
        <w:rPr>
          <w:rFonts w:asciiTheme="minorHAnsi" w:hAnsiTheme="minorHAnsi"/>
        </w:rPr>
        <w:t>ilícitos</w:t>
      </w:r>
      <w:r w:rsidRPr="00080606">
        <w:rPr>
          <w:rFonts w:asciiTheme="minorHAnsi" w:hAnsiTheme="minorHAnsi"/>
          <w:spacing w:val="-5"/>
        </w:rPr>
        <w:t xml:space="preserve"> </w:t>
      </w:r>
      <w:r w:rsidRPr="00080606">
        <w:rPr>
          <w:rFonts w:asciiTheme="minorHAnsi" w:hAnsiTheme="minorHAnsi"/>
        </w:rPr>
        <w:t>previstos</w:t>
      </w:r>
      <w:r w:rsidRPr="00080606">
        <w:rPr>
          <w:rFonts w:asciiTheme="minorHAnsi" w:hAnsiTheme="minorHAnsi"/>
          <w:spacing w:val="-5"/>
        </w:rPr>
        <w:t xml:space="preserve"> </w:t>
      </w:r>
      <w:r w:rsidRPr="00080606">
        <w:rPr>
          <w:rFonts w:asciiTheme="minorHAnsi" w:hAnsiTheme="minorHAnsi"/>
        </w:rPr>
        <w:t>na</w:t>
      </w:r>
      <w:r w:rsidRPr="00080606">
        <w:rPr>
          <w:rFonts w:asciiTheme="minorHAnsi" w:hAnsiTheme="minorHAnsi"/>
          <w:spacing w:val="-5"/>
        </w:rPr>
        <w:t xml:space="preserve"> </w:t>
      </w:r>
      <w:r w:rsidRPr="00080606">
        <w:rPr>
          <w:rFonts w:asciiTheme="minorHAnsi" w:hAnsiTheme="minorHAnsi"/>
        </w:rPr>
        <w:t>legislação</w:t>
      </w:r>
      <w:r w:rsidRPr="00080606">
        <w:rPr>
          <w:rFonts w:asciiTheme="minorHAnsi" w:hAnsiTheme="minorHAnsi"/>
          <w:spacing w:val="-5"/>
        </w:rPr>
        <w:t xml:space="preserve"> </w:t>
      </w:r>
      <w:r w:rsidRPr="00080606">
        <w:rPr>
          <w:rFonts w:asciiTheme="minorHAnsi" w:hAnsiTheme="minorHAnsi"/>
        </w:rPr>
        <w:t>de lavagem de dinheiro e de financiamento ao terrorismo, bem como aos atos de corrupção e a outros atos lesivos à Administração Pública. As Partes se comprometem, ainda, a se abster de praticar qualquer ato que constitua uma violação às disposições contidas nestas</w:t>
      </w:r>
      <w:r w:rsidRPr="00080606">
        <w:rPr>
          <w:rFonts w:asciiTheme="minorHAnsi" w:hAnsiTheme="minorHAnsi"/>
          <w:spacing w:val="-17"/>
        </w:rPr>
        <w:t xml:space="preserve"> </w:t>
      </w:r>
      <w:r w:rsidRPr="00080606">
        <w:rPr>
          <w:rFonts w:asciiTheme="minorHAnsi" w:hAnsiTheme="minorHAnsi"/>
        </w:rPr>
        <w:t>legislações.</w:t>
      </w:r>
    </w:p>
    <w:p w:rsidR="007C125E" w:rsidRPr="00080606" w:rsidRDefault="007C125E" w:rsidP="00BD30B6">
      <w:pPr>
        <w:pStyle w:val="Corpodetexto"/>
        <w:tabs>
          <w:tab w:val="left" w:pos="9498"/>
        </w:tabs>
        <w:spacing w:after="120"/>
        <w:ind w:left="102"/>
        <w:jc w:val="both"/>
        <w:rPr>
          <w:rFonts w:asciiTheme="minorHAnsi" w:hAnsiTheme="minorHAnsi"/>
        </w:rPr>
      </w:pPr>
      <w:r w:rsidRPr="00080606">
        <w:rPr>
          <w:rFonts w:asciiTheme="minorHAnsi" w:hAnsiTheme="minorHAnsi"/>
        </w:rPr>
        <w:t>E,</w:t>
      </w:r>
      <w:r w:rsidRPr="00080606">
        <w:rPr>
          <w:rFonts w:asciiTheme="minorHAnsi" w:hAnsiTheme="minorHAnsi"/>
          <w:spacing w:val="-3"/>
        </w:rPr>
        <w:t xml:space="preserve"> </w:t>
      </w:r>
      <w:r w:rsidRPr="00080606">
        <w:rPr>
          <w:rFonts w:asciiTheme="minorHAnsi" w:hAnsiTheme="minorHAnsi"/>
        </w:rPr>
        <w:t>por</w:t>
      </w:r>
      <w:r w:rsidRPr="00080606">
        <w:rPr>
          <w:rFonts w:asciiTheme="minorHAnsi" w:hAnsiTheme="minorHAnsi"/>
          <w:spacing w:val="-6"/>
        </w:rPr>
        <w:t xml:space="preserve"> </w:t>
      </w:r>
      <w:r w:rsidRPr="00080606">
        <w:rPr>
          <w:rFonts w:asciiTheme="minorHAnsi" w:hAnsiTheme="minorHAnsi"/>
        </w:rPr>
        <w:t>estarem</w:t>
      </w:r>
      <w:r w:rsidRPr="00080606">
        <w:rPr>
          <w:rFonts w:asciiTheme="minorHAnsi" w:hAnsiTheme="minorHAnsi"/>
          <w:spacing w:val="-1"/>
        </w:rPr>
        <w:t xml:space="preserve"> </w:t>
      </w:r>
      <w:r w:rsidRPr="00080606">
        <w:rPr>
          <w:rFonts w:asciiTheme="minorHAnsi" w:hAnsiTheme="minorHAnsi"/>
        </w:rPr>
        <w:t>de</w:t>
      </w:r>
      <w:r w:rsidRPr="00080606">
        <w:rPr>
          <w:rFonts w:asciiTheme="minorHAnsi" w:hAnsiTheme="minorHAnsi"/>
          <w:spacing w:val="-3"/>
        </w:rPr>
        <w:t xml:space="preserve"> </w:t>
      </w:r>
      <w:r w:rsidRPr="00080606">
        <w:rPr>
          <w:rFonts w:asciiTheme="minorHAnsi" w:hAnsiTheme="minorHAnsi"/>
        </w:rPr>
        <w:t>acordo,</w:t>
      </w:r>
      <w:r w:rsidRPr="00080606">
        <w:rPr>
          <w:rFonts w:asciiTheme="minorHAnsi" w:hAnsiTheme="minorHAnsi"/>
          <w:spacing w:val="-5"/>
        </w:rPr>
        <w:t xml:space="preserve"> </w:t>
      </w:r>
      <w:r w:rsidRPr="00080606">
        <w:rPr>
          <w:rFonts w:asciiTheme="minorHAnsi" w:hAnsiTheme="minorHAnsi"/>
        </w:rPr>
        <w:t>assinam</w:t>
      </w:r>
      <w:r w:rsidRPr="00080606">
        <w:rPr>
          <w:rFonts w:asciiTheme="minorHAnsi" w:hAnsiTheme="minorHAnsi"/>
          <w:spacing w:val="-5"/>
        </w:rPr>
        <w:t xml:space="preserve"> </w:t>
      </w:r>
      <w:r w:rsidRPr="00080606">
        <w:rPr>
          <w:rFonts w:asciiTheme="minorHAnsi" w:hAnsiTheme="minorHAnsi"/>
        </w:rPr>
        <w:t>o</w:t>
      </w:r>
      <w:r w:rsidRPr="00080606">
        <w:rPr>
          <w:rFonts w:asciiTheme="minorHAnsi" w:hAnsiTheme="minorHAnsi"/>
          <w:spacing w:val="-1"/>
        </w:rPr>
        <w:t xml:space="preserve"> </w:t>
      </w:r>
      <w:r w:rsidRPr="00080606">
        <w:rPr>
          <w:rFonts w:asciiTheme="minorHAnsi" w:hAnsiTheme="minorHAnsi"/>
        </w:rPr>
        <w:t>presente</w:t>
      </w:r>
      <w:r w:rsidRPr="00080606">
        <w:rPr>
          <w:rFonts w:asciiTheme="minorHAnsi" w:hAnsiTheme="minorHAnsi"/>
          <w:spacing w:val="-2"/>
        </w:rPr>
        <w:t xml:space="preserve"> </w:t>
      </w:r>
      <w:r w:rsidRPr="00080606">
        <w:rPr>
          <w:rFonts w:asciiTheme="minorHAnsi" w:hAnsiTheme="minorHAnsi"/>
        </w:rPr>
        <w:t>instrumento</w:t>
      </w:r>
      <w:r w:rsidRPr="00080606">
        <w:rPr>
          <w:rFonts w:asciiTheme="minorHAnsi" w:hAnsiTheme="minorHAnsi"/>
          <w:spacing w:val="-3"/>
        </w:rPr>
        <w:t xml:space="preserve"> </w:t>
      </w:r>
      <w:r w:rsidRPr="00080606">
        <w:rPr>
          <w:rFonts w:asciiTheme="minorHAnsi" w:hAnsiTheme="minorHAnsi"/>
        </w:rPr>
        <w:t>em</w:t>
      </w:r>
      <w:r w:rsidRPr="00080606">
        <w:rPr>
          <w:rFonts w:asciiTheme="minorHAnsi" w:hAnsiTheme="minorHAnsi"/>
          <w:spacing w:val="-4"/>
        </w:rPr>
        <w:t xml:space="preserve"> </w:t>
      </w:r>
      <w:r w:rsidRPr="00080606">
        <w:rPr>
          <w:rFonts w:asciiTheme="minorHAnsi" w:hAnsiTheme="minorHAnsi"/>
        </w:rPr>
        <w:t>02</w:t>
      </w:r>
      <w:r w:rsidRPr="00080606">
        <w:rPr>
          <w:rFonts w:asciiTheme="minorHAnsi" w:hAnsiTheme="minorHAnsi"/>
          <w:spacing w:val="-1"/>
        </w:rPr>
        <w:t xml:space="preserve"> </w:t>
      </w:r>
      <w:r w:rsidRPr="00080606">
        <w:rPr>
          <w:rFonts w:asciiTheme="minorHAnsi" w:hAnsiTheme="minorHAnsi"/>
        </w:rPr>
        <w:t>(duas)</w:t>
      </w:r>
      <w:r w:rsidRPr="00080606">
        <w:rPr>
          <w:rFonts w:asciiTheme="minorHAnsi" w:hAnsiTheme="minorHAnsi"/>
          <w:spacing w:val="-5"/>
        </w:rPr>
        <w:t xml:space="preserve"> </w:t>
      </w:r>
      <w:r w:rsidRPr="00080606">
        <w:rPr>
          <w:rFonts w:asciiTheme="minorHAnsi" w:hAnsiTheme="minorHAnsi"/>
        </w:rPr>
        <w:t>vias</w:t>
      </w:r>
      <w:r w:rsidRPr="00080606">
        <w:rPr>
          <w:rFonts w:asciiTheme="minorHAnsi" w:hAnsiTheme="minorHAnsi"/>
          <w:spacing w:val="-4"/>
        </w:rPr>
        <w:t xml:space="preserve"> </w:t>
      </w:r>
      <w:r w:rsidRPr="00080606">
        <w:rPr>
          <w:rFonts w:asciiTheme="minorHAnsi" w:hAnsiTheme="minorHAnsi"/>
        </w:rPr>
        <w:t>de</w:t>
      </w:r>
      <w:r w:rsidRPr="00080606">
        <w:rPr>
          <w:rFonts w:asciiTheme="minorHAnsi" w:hAnsiTheme="minorHAnsi"/>
          <w:spacing w:val="-4"/>
        </w:rPr>
        <w:t xml:space="preserve"> </w:t>
      </w:r>
      <w:r w:rsidRPr="00080606">
        <w:rPr>
          <w:rFonts w:asciiTheme="minorHAnsi" w:hAnsiTheme="minorHAnsi"/>
        </w:rPr>
        <w:t>igual</w:t>
      </w:r>
      <w:r w:rsidRPr="00080606">
        <w:rPr>
          <w:rFonts w:asciiTheme="minorHAnsi" w:hAnsiTheme="minorHAnsi"/>
          <w:spacing w:val="-4"/>
        </w:rPr>
        <w:t xml:space="preserve"> </w:t>
      </w:r>
      <w:r w:rsidRPr="00080606">
        <w:rPr>
          <w:rFonts w:asciiTheme="minorHAnsi" w:hAnsiTheme="minorHAnsi"/>
        </w:rPr>
        <w:t>teor</w:t>
      </w:r>
      <w:r w:rsidRPr="00080606">
        <w:rPr>
          <w:rFonts w:asciiTheme="minorHAnsi" w:hAnsiTheme="minorHAnsi"/>
          <w:spacing w:val="-5"/>
        </w:rPr>
        <w:t xml:space="preserve"> </w:t>
      </w:r>
      <w:r w:rsidRPr="00080606">
        <w:rPr>
          <w:rFonts w:asciiTheme="minorHAnsi" w:hAnsiTheme="minorHAnsi"/>
        </w:rPr>
        <w:t>e</w:t>
      </w:r>
      <w:r w:rsidRPr="00080606">
        <w:rPr>
          <w:rFonts w:asciiTheme="minorHAnsi" w:hAnsiTheme="minorHAnsi"/>
          <w:spacing w:val="-3"/>
        </w:rPr>
        <w:t xml:space="preserve"> </w:t>
      </w:r>
      <w:r w:rsidRPr="00080606">
        <w:rPr>
          <w:rFonts w:asciiTheme="minorHAnsi" w:hAnsiTheme="minorHAnsi"/>
        </w:rPr>
        <w:t>forma,</w:t>
      </w:r>
      <w:r w:rsidRPr="00080606">
        <w:rPr>
          <w:rFonts w:asciiTheme="minorHAnsi" w:hAnsiTheme="minorHAnsi"/>
          <w:spacing w:val="-2"/>
        </w:rPr>
        <w:t xml:space="preserve"> </w:t>
      </w:r>
      <w:r w:rsidRPr="00080606">
        <w:rPr>
          <w:rFonts w:asciiTheme="minorHAnsi" w:hAnsiTheme="minorHAnsi"/>
        </w:rPr>
        <w:t>na presença das testemunhas</w:t>
      </w:r>
      <w:r w:rsidRPr="00080606">
        <w:rPr>
          <w:rFonts w:asciiTheme="minorHAnsi" w:hAnsiTheme="minorHAnsi"/>
          <w:spacing w:val="-6"/>
        </w:rPr>
        <w:t xml:space="preserve"> </w:t>
      </w:r>
      <w:r w:rsidRPr="00080606">
        <w:rPr>
          <w:rFonts w:asciiTheme="minorHAnsi" w:hAnsiTheme="minorHAnsi"/>
        </w:rPr>
        <w:t>abaixo.</w:t>
      </w:r>
    </w:p>
    <w:p w:rsidR="00861B3B" w:rsidRPr="00372D88" w:rsidRDefault="00861B3B" w:rsidP="00BD30B6">
      <w:pPr>
        <w:pStyle w:val="Corpodetexto"/>
        <w:tabs>
          <w:tab w:val="left" w:pos="1783"/>
          <w:tab w:val="left" w:pos="3483"/>
        </w:tabs>
        <w:spacing w:after="240"/>
        <w:ind w:left="102"/>
        <w:jc w:val="center"/>
        <w:rPr>
          <w:rFonts w:asciiTheme="minorHAnsi" w:hAnsiTheme="minorHAnsi"/>
          <w:sz w:val="16"/>
          <w:szCs w:val="16"/>
        </w:rPr>
      </w:pPr>
      <w:r w:rsidRPr="00372D88">
        <w:rPr>
          <w:rFonts w:asciiTheme="minorHAnsi" w:hAnsiTheme="minorHAnsi"/>
          <w:sz w:val="16"/>
          <w:szCs w:val="16"/>
        </w:rPr>
        <w:lastRenderedPageBreak/>
        <w:t xml:space="preserve">ASSINATURAS REFERENTES AO </w:t>
      </w:r>
      <w:r w:rsidR="00DE57DD">
        <w:rPr>
          <w:rFonts w:asciiTheme="minorHAnsi" w:hAnsiTheme="minorHAnsi"/>
          <w:sz w:val="16"/>
          <w:szCs w:val="16"/>
        </w:rPr>
        <w:t>ACORDO</w:t>
      </w:r>
      <w:r w:rsidRPr="00372D88">
        <w:rPr>
          <w:rFonts w:asciiTheme="minorHAnsi" w:hAnsiTheme="minorHAnsi"/>
          <w:sz w:val="16"/>
          <w:szCs w:val="16"/>
        </w:rPr>
        <w:t xml:space="preserve"> DE COOPERAÇÃO Nº 001/2019</w:t>
      </w:r>
      <w:r w:rsidR="005C05CC">
        <w:rPr>
          <w:rFonts w:asciiTheme="minorHAnsi" w:hAnsiTheme="minorHAnsi"/>
          <w:sz w:val="16"/>
          <w:szCs w:val="16"/>
        </w:rPr>
        <w:t xml:space="preserve"> -</w:t>
      </w:r>
      <w:r w:rsidRPr="00372D88">
        <w:rPr>
          <w:rFonts w:asciiTheme="minorHAnsi" w:hAnsiTheme="minorHAnsi"/>
          <w:sz w:val="16"/>
          <w:szCs w:val="16"/>
        </w:rPr>
        <w:t xml:space="preserve"> </w:t>
      </w:r>
      <w:r w:rsidR="005C05CC">
        <w:rPr>
          <w:rFonts w:asciiTheme="minorHAnsi" w:hAnsiTheme="minorHAnsi"/>
          <w:sz w:val="16"/>
          <w:szCs w:val="16"/>
        </w:rPr>
        <w:t xml:space="preserve">CIVAP/ITAÚ SOCIAL </w:t>
      </w:r>
      <w:r w:rsidRPr="00372D88">
        <w:rPr>
          <w:rFonts w:asciiTheme="minorHAnsi" w:hAnsiTheme="minorHAnsi"/>
          <w:sz w:val="16"/>
          <w:szCs w:val="16"/>
        </w:rPr>
        <w:t>____________________________________________________________________________________________________________________</w:t>
      </w:r>
    </w:p>
    <w:p w:rsidR="00861B3B" w:rsidRPr="00080606" w:rsidRDefault="00861B3B" w:rsidP="00BD30B6">
      <w:pPr>
        <w:pStyle w:val="Corpodetexto"/>
        <w:tabs>
          <w:tab w:val="left" w:pos="1783"/>
          <w:tab w:val="left" w:pos="3483"/>
        </w:tabs>
        <w:spacing w:after="240"/>
        <w:ind w:left="102"/>
        <w:jc w:val="both"/>
        <w:rPr>
          <w:rFonts w:asciiTheme="minorHAnsi" w:hAnsiTheme="minorHAnsi"/>
        </w:rPr>
      </w:pPr>
    </w:p>
    <w:p w:rsidR="007C125E" w:rsidRPr="00080606" w:rsidRDefault="00101851" w:rsidP="00372D88">
      <w:pPr>
        <w:pStyle w:val="Corpodetexto"/>
        <w:tabs>
          <w:tab w:val="left" w:pos="1783"/>
          <w:tab w:val="left" w:pos="3483"/>
        </w:tabs>
        <w:spacing w:after="240"/>
        <w:ind w:left="102" w:firstLine="2166"/>
        <w:jc w:val="both"/>
        <w:rPr>
          <w:rFonts w:asciiTheme="minorHAnsi" w:hAnsiTheme="minorHAnsi"/>
        </w:rPr>
      </w:pPr>
      <w:r w:rsidRPr="00080606">
        <w:rPr>
          <w:rFonts w:asciiTheme="minorHAnsi" w:hAnsiTheme="minorHAnsi"/>
        </w:rPr>
        <w:t>Assis</w:t>
      </w:r>
      <w:r w:rsidR="007C125E" w:rsidRPr="00080606">
        <w:rPr>
          <w:rFonts w:asciiTheme="minorHAnsi" w:hAnsiTheme="minorHAnsi"/>
        </w:rPr>
        <w:t>,</w:t>
      </w:r>
      <w:r w:rsidR="00372D88">
        <w:rPr>
          <w:rFonts w:asciiTheme="minorHAnsi" w:hAnsiTheme="minorHAnsi"/>
        </w:rPr>
        <w:t xml:space="preserve"> </w:t>
      </w:r>
      <w:r w:rsidR="00506697">
        <w:rPr>
          <w:rFonts w:asciiTheme="minorHAnsi" w:hAnsiTheme="minorHAnsi"/>
        </w:rPr>
        <w:t>23</w:t>
      </w:r>
      <w:r w:rsidR="00372D88">
        <w:rPr>
          <w:rFonts w:asciiTheme="minorHAnsi" w:hAnsiTheme="minorHAnsi"/>
        </w:rPr>
        <w:t xml:space="preserve"> de abril de 2019</w:t>
      </w:r>
      <w:r w:rsidR="007C125E" w:rsidRPr="00080606">
        <w:rPr>
          <w:rFonts w:asciiTheme="minorHAnsi" w:hAnsiTheme="minorHAnsi"/>
        </w:rPr>
        <w:t>.</w:t>
      </w:r>
    </w:p>
    <w:p w:rsidR="007C125E" w:rsidRPr="00080606" w:rsidRDefault="007C125E" w:rsidP="00BD30B6">
      <w:pPr>
        <w:pStyle w:val="Corpodetexto"/>
        <w:spacing w:after="240"/>
        <w:rPr>
          <w:rFonts w:asciiTheme="minorHAnsi" w:hAnsiTheme="minorHAnsi"/>
        </w:rPr>
      </w:pPr>
    </w:p>
    <w:p w:rsidR="007C125E" w:rsidRPr="00080606" w:rsidRDefault="007C125E" w:rsidP="00BD30B6">
      <w:pPr>
        <w:pStyle w:val="Corpodetexto"/>
        <w:spacing w:after="240"/>
        <w:rPr>
          <w:rFonts w:asciiTheme="minorHAnsi" w:hAnsiTheme="minorHAnsi"/>
        </w:rPr>
      </w:pPr>
    </w:p>
    <w:p w:rsidR="007C125E" w:rsidRPr="00080606" w:rsidRDefault="00372D88" w:rsidP="00372D88">
      <w:pPr>
        <w:pStyle w:val="Corpodetexto"/>
        <w:spacing w:after="240"/>
        <w:jc w:val="center"/>
        <w:rPr>
          <w:rFonts w:asciiTheme="minorHAnsi" w:hAnsiTheme="minorHAnsi"/>
        </w:rPr>
      </w:pPr>
      <w:r>
        <w:rPr>
          <w:rFonts w:asciiTheme="minorHAnsi" w:hAnsiTheme="minorHAnsi"/>
        </w:rPr>
        <w:t>__________________________________</w:t>
      </w:r>
    </w:p>
    <w:p w:rsidR="007C125E" w:rsidRPr="00080606" w:rsidRDefault="00101851" w:rsidP="00372D88">
      <w:pPr>
        <w:pStyle w:val="Corpodetexto"/>
        <w:spacing w:after="120"/>
        <w:jc w:val="center"/>
        <w:rPr>
          <w:rFonts w:asciiTheme="minorHAnsi" w:hAnsiTheme="minorHAnsi"/>
          <w:b/>
        </w:rPr>
      </w:pPr>
      <w:r w:rsidRPr="00080606">
        <w:rPr>
          <w:rFonts w:asciiTheme="minorHAnsi" w:hAnsiTheme="minorHAnsi"/>
          <w:b/>
        </w:rPr>
        <w:t xml:space="preserve">CIVAP - </w:t>
      </w:r>
      <w:r w:rsidR="007C125E" w:rsidRPr="00080606">
        <w:rPr>
          <w:rFonts w:asciiTheme="minorHAnsi" w:hAnsiTheme="minorHAnsi"/>
          <w:b/>
        </w:rPr>
        <w:t>CONSÓRCIO INTERMUNICIPAL DO VALE DO PARANAPANEMA</w:t>
      </w:r>
    </w:p>
    <w:p w:rsidR="007C125E" w:rsidRPr="00080606" w:rsidRDefault="007C125E" w:rsidP="00372D88">
      <w:pPr>
        <w:spacing w:after="120" w:line="240" w:lineRule="auto"/>
        <w:ind w:left="3469"/>
        <w:rPr>
          <w:b/>
        </w:rPr>
      </w:pPr>
      <w:r w:rsidRPr="00080606">
        <w:rPr>
          <w:b/>
        </w:rPr>
        <w:t>E</w:t>
      </w:r>
      <w:r w:rsidR="00101851" w:rsidRPr="00080606">
        <w:rPr>
          <w:b/>
        </w:rPr>
        <w:t>DUARDO CORRÊA SOTANA</w:t>
      </w:r>
    </w:p>
    <w:p w:rsidR="007C125E" w:rsidRPr="00080606" w:rsidRDefault="007C125E" w:rsidP="00BD30B6">
      <w:pPr>
        <w:pStyle w:val="Corpodetexto"/>
        <w:spacing w:after="240"/>
        <w:rPr>
          <w:rFonts w:asciiTheme="minorHAnsi" w:hAnsiTheme="minorHAnsi"/>
          <w:b/>
        </w:rPr>
      </w:pPr>
    </w:p>
    <w:p w:rsidR="007C125E" w:rsidRPr="00080606" w:rsidRDefault="007C125E" w:rsidP="00BD30B6">
      <w:pPr>
        <w:pStyle w:val="Corpodetexto"/>
        <w:spacing w:after="240"/>
        <w:rPr>
          <w:rFonts w:asciiTheme="minorHAnsi" w:hAnsiTheme="minorHAnsi"/>
          <w:b/>
        </w:rPr>
      </w:pPr>
    </w:p>
    <w:p w:rsidR="001A2B77" w:rsidRPr="006F0528" w:rsidRDefault="001A2B77" w:rsidP="005029E4">
      <w:pPr>
        <w:tabs>
          <w:tab w:val="left" w:pos="5103"/>
        </w:tabs>
        <w:ind w:left="284"/>
      </w:pPr>
      <w:r>
        <w:t>_______________________________</w:t>
      </w:r>
      <w:r>
        <w:tab/>
        <w:t>_______________________________</w:t>
      </w:r>
    </w:p>
    <w:p w:rsidR="00372D88" w:rsidRPr="00080606" w:rsidRDefault="00372D88" w:rsidP="005029E4">
      <w:pPr>
        <w:pStyle w:val="TableParagraph"/>
        <w:tabs>
          <w:tab w:val="left" w:pos="5103"/>
        </w:tabs>
        <w:spacing w:after="120"/>
        <w:ind w:left="824"/>
        <w:rPr>
          <w:rFonts w:asciiTheme="minorHAnsi" w:hAnsiTheme="minorHAnsi"/>
          <w:b/>
        </w:rPr>
      </w:pPr>
      <w:r w:rsidRPr="00080606">
        <w:rPr>
          <w:rFonts w:asciiTheme="minorHAnsi" w:hAnsiTheme="minorHAnsi"/>
          <w:b/>
        </w:rPr>
        <w:t>FUNDAÇÃO ITAÚ SOCIAL</w:t>
      </w:r>
      <w:r>
        <w:rPr>
          <w:rFonts w:asciiTheme="minorHAnsi" w:hAnsiTheme="minorHAnsi"/>
          <w:b/>
        </w:rPr>
        <w:tab/>
      </w:r>
      <w:r w:rsidRPr="00080606">
        <w:rPr>
          <w:rFonts w:asciiTheme="minorHAnsi" w:hAnsiTheme="minorHAnsi"/>
          <w:b/>
        </w:rPr>
        <w:t>FUNDAÇÃO ITAÚ</w:t>
      </w:r>
      <w:r w:rsidRPr="00080606">
        <w:rPr>
          <w:rFonts w:asciiTheme="minorHAnsi" w:hAnsiTheme="minorHAnsi"/>
          <w:b/>
          <w:spacing w:val="-8"/>
        </w:rPr>
        <w:t xml:space="preserve"> </w:t>
      </w:r>
      <w:r w:rsidRPr="00080606">
        <w:rPr>
          <w:rFonts w:asciiTheme="minorHAnsi" w:hAnsiTheme="minorHAnsi"/>
          <w:b/>
        </w:rPr>
        <w:t>SOCIAL</w:t>
      </w:r>
    </w:p>
    <w:p w:rsidR="00372D88" w:rsidRPr="00080606" w:rsidRDefault="00372D88" w:rsidP="005029E4">
      <w:pPr>
        <w:pStyle w:val="TableParagraph"/>
        <w:tabs>
          <w:tab w:val="left" w:pos="5103"/>
        </w:tabs>
        <w:spacing w:after="120"/>
        <w:ind w:left="1134"/>
        <w:rPr>
          <w:rFonts w:asciiTheme="minorHAnsi" w:hAnsiTheme="minorHAnsi"/>
          <w:b/>
        </w:rPr>
      </w:pPr>
      <w:r w:rsidRPr="00080606">
        <w:rPr>
          <w:rFonts w:asciiTheme="minorHAnsi" w:hAnsiTheme="minorHAnsi"/>
          <w:b/>
        </w:rPr>
        <w:t>p. Angela Danneman</w:t>
      </w:r>
      <w:r w:rsidRPr="00080606">
        <w:rPr>
          <w:rFonts w:asciiTheme="minorHAnsi" w:hAnsiTheme="minorHAnsi"/>
          <w:b/>
        </w:rPr>
        <w:tab/>
        <w:t>p. Tatiana Bello</w:t>
      </w:r>
      <w:r w:rsidRPr="00080606">
        <w:rPr>
          <w:rFonts w:asciiTheme="minorHAnsi" w:hAnsiTheme="minorHAnsi"/>
          <w:b/>
          <w:spacing w:val="-11"/>
        </w:rPr>
        <w:t xml:space="preserve"> </w:t>
      </w:r>
      <w:r w:rsidRPr="00080606">
        <w:rPr>
          <w:rFonts w:asciiTheme="minorHAnsi" w:hAnsiTheme="minorHAnsi"/>
          <w:b/>
        </w:rPr>
        <w:t>Djrdjrjan</w:t>
      </w:r>
    </w:p>
    <w:p w:rsidR="00372D88" w:rsidRPr="00080606" w:rsidRDefault="00372D88" w:rsidP="00372D88">
      <w:pPr>
        <w:pStyle w:val="TableParagraph"/>
        <w:tabs>
          <w:tab w:val="left" w:pos="4536"/>
        </w:tabs>
        <w:spacing w:after="120"/>
        <w:ind w:left="1137"/>
        <w:rPr>
          <w:rFonts w:asciiTheme="minorHAnsi" w:hAnsiTheme="minorHAnsi"/>
          <w:b/>
        </w:rPr>
      </w:pPr>
    </w:p>
    <w:p w:rsidR="007C125E" w:rsidRPr="00080606" w:rsidRDefault="007C125E" w:rsidP="00BD30B6">
      <w:pPr>
        <w:pStyle w:val="Corpodetexto"/>
        <w:spacing w:after="240"/>
        <w:rPr>
          <w:rFonts w:asciiTheme="minorHAnsi" w:hAnsiTheme="minorHAnsi"/>
          <w:b/>
        </w:rPr>
      </w:pPr>
    </w:p>
    <w:p w:rsidR="007C125E" w:rsidRPr="00080606" w:rsidRDefault="007C125E" w:rsidP="00BD30B6">
      <w:pPr>
        <w:spacing w:after="240" w:line="240" w:lineRule="auto"/>
        <w:ind w:left="142"/>
        <w:jc w:val="both"/>
        <w:rPr>
          <w:b/>
        </w:rPr>
      </w:pPr>
      <w:r w:rsidRPr="00080606">
        <w:rPr>
          <w:b/>
        </w:rPr>
        <w:t>TESTEMUNHAS:</w:t>
      </w:r>
    </w:p>
    <w:p w:rsidR="007C125E" w:rsidRPr="00080606" w:rsidRDefault="007C125E" w:rsidP="00BD30B6">
      <w:pPr>
        <w:pStyle w:val="Corpodetexto"/>
        <w:spacing w:after="240"/>
        <w:rPr>
          <w:rFonts w:asciiTheme="minorHAnsi" w:hAnsiTheme="minorHAnsi"/>
          <w:b/>
        </w:rPr>
      </w:pPr>
    </w:p>
    <w:p w:rsidR="007C125E" w:rsidRPr="00080606" w:rsidRDefault="007C125E" w:rsidP="00BD30B6">
      <w:pPr>
        <w:pStyle w:val="Corpodetexto"/>
        <w:spacing w:after="240"/>
        <w:rPr>
          <w:rFonts w:asciiTheme="minorHAnsi" w:hAnsiTheme="minorHAnsi"/>
          <w:b/>
        </w:rPr>
      </w:pPr>
    </w:p>
    <w:p w:rsidR="007C125E" w:rsidRPr="00080606" w:rsidRDefault="007C125E" w:rsidP="00D53EDA">
      <w:pPr>
        <w:tabs>
          <w:tab w:val="left" w:pos="5103"/>
        </w:tabs>
        <w:spacing w:after="0" w:line="240" w:lineRule="auto"/>
        <w:ind w:left="463"/>
      </w:pPr>
      <w:r w:rsidRPr="00080606">
        <w:rPr>
          <w:noProof/>
          <w:lang w:eastAsia="pt-BR"/>
        </w:rPr>
        <mc:AlternateContent>
          <mc:Choice Requires="wpg">
            <w:drawing>
              <wp:inline distT="0" distB="0" distL="0" distR="0">
                <wp:extent cx="2086610" cy="9525"/>
                <wp:effectExtent l="9525" t="9525" r="8890" b="0"/>
                <wp:docPr id="23" name="Agrupar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6610" cy="9525"/>
                          <a:chOff x="0" y="0"/>
                          <a:chExt cx="3286" cy="15"/>
                        </a:xfrm>
                      </wpg:grpSpPr>
                      <wps:wsp>
                        <wps:cNvPr id="24" name="Line 24"/>
                        <wps:cNvCnPr>
                          <a:cxnSpLocks noChangeShapeType="1"/>
                        </wps:cNvCnPr>
                        <wps:spPr bwMode="auto">
                          <a:xfrm>
                            <a:off x="0" y="7"/>
                            <a:ext cx="3286" cy="0"/>
                          </a:xfrm>
                          <a:prstGeom prst="line">
                            <a:avLst/>
                          </a:prstGeom>
                          <a:noFill/>
                          <a:ln w="910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2097603" id="Agrupar 23" o:spid="_x0000_s1026" style="width:164.3pt;height:.75pt;mso-position-horizontal-relative:char;mso-position-vertical-relative:line" coordsize="328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">
                <v:line id="Line 24" o:spid="_x0000_s1027" style="position:absolute;visibility:visible;mso-wrap-style:square" from="0,7" to="32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" strokeweight=".25292mm"/>
                <w10:anchorlock/>
              </v:group>
            </w:pict>
          </mc:Fallback>
        </mc:AlternateContent>
      </w:r>
      <w:r w:rsidRPr="00080606">
        <w:tab/>
      </w:r>
      <w:r w:rsidRPr="00080606">
        <w:rPr>
          <w:noProof/>
          <w:lang w:eastAsia="pt-BR"/>
        </w:rPr>
        <mc:AlternateContent>
          <mc:Choice Requires="wpg">
            <w:drawing>
              <wp:inline distT="0" distB="0" distL="0" distR="0">
                <wp:extent cx="2156460" cy="9525"/>
                <wp:effectExtent l="9525" t="9525" r="5715" b="0"/>
                <wp:docPr id="21" name="Agrupar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6460" cy="9525"/>
                          <a:chOff x="0" y="0"/>
                          <a:chExt cx="3396" cy="15"/>
                        </a:xfrm>
                      </wpg:grpSpPr>
                      <wps:wsp>
                        <wps:cNvPr id="22" name="Line 22"/>
                        <wps:cNvCnPr>
                          <a:cxnSpLocks noChangeShapeType="1"/>
                        </wps:cNvCnPr>
                        <wps:spPr bwMode="auto">
                          <a:xfrm>
                            <a:off x="0" y="7"/>
                            <a:ext cx="3395" cy="0"/>
                          </a:xfrm>
                          <a:prstGeom prst="line">
                            <a:avLst/>
                          </a:prstGeom>
                          <a:noFill/>
                          <a:ln w="910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58E84CF" id="Agrupar 21" o:spid="_x0000_s1026" style="width:169.8pt;height:.75pt;mso-position-horizontal-relative:char;mso-position-vertical-relative:line" coordsize="339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">
                <v:line id="Line 22" o:spid="_x0000_s1027" style="position:absolute;visibility:visible;mso-wrap-style:square" from="0,7" to="339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" strokeweight=".25292mm"/>
                <w10:anchorlock/>
              </v:group>
            </w:pict>
          </mc:Fallback>
        </mc:AlternateContent>
      </w:r>
    </w:p>
    <w:p w:rsidR="00CD025B" w:rsidRPr="00080606" w:rsidRDefault="00CD025B" w:rsidP="00D53EDA">
      <w:pPr>
        <w:pStyle w:val="Corpodetexto"/>
        <w:tabs>
          <w:tab w:val="left" w:pos="5103"/>
        </w:tabs>
        <w:ind w:left="471"/>
        <w:rPr>
          <w:rFonts w:asciiTheme="minorHAnsi" w:hAnsiTheme="minorHAnsi"/>
        </w:rPr>
      </w:pPr>
      <w:r w:rsidRPr="00080606">
        <w:rPr>
          <w:rFonts w:asciiTheme="minorHAnsi" w:hAnsiTheme="minorHAnsi"/>
        </w:rPr>
        <w:t>NOME:</w:t>
      </w:r>
      <w:r w:rsidRPr="00080606">
        <w:rPr>
          <w:rFonts w:asciiTheme="minorHAnsi" w:hAnsiTheme="minorHAnsi"/>
        </w:rPr>
        <w:tab/>
        <w:t>NOME:</w:t>
      </w:r>
    </w:p>
    <w:p w:rsidR="007C125E" w:rsidRPr="00080606" w:rsidRDefault="007C125E" w:rsidP="00D53EDA">
      <w:pPr>
        <w:pStyle w:val="Corpodetexto"/>
        <w:tabs>
          <w:tab w:val="left" w:pos="5103"/>
        </w:tabs>
        <w:ind w:left="471"/>
        <w:rPr>
          <w:rFonts w:asciiTheme="minorHAnsi" w:hAnsiTheme="minorHAnsi"/>
        </w:rPr>
      </w:pPr>
      <w:r w:rsidRPr="00080606">
        <w:rPr>
          <w:rFonts w:asciiTheme="minorHAnsi" w:hAnsiTheme="minorHAnsi"/>
        </w:rPr>
        <w:t>CPF:</w:t>
      </w:r>
      <w:r w:rsidR="00CD025B" w:rsidRPr="00080606">
        <w:rPr>
          <w:rFonts w:asciiTheme="minorHAnsi" w:hAnsiTheme="minorHAnsi"/>
        </w:rPr>
        <w:tab/>
        <w:t>CPF</w:t>
      </w:r>
      <w:r w:rsidR="00BE3174">
        <w:rPr>
          <w:rFonts w:asciiTheme="minorHAnsi" w:hAnsiTheme="minorHAnsi"/>
        </w:rPr>
        <w:t>:</w:t>
      </w:r>
    </w:p>
    <w:p w:rsidR="007C125E" w:rsidRPr="00080606" w:rsidRDefault="007C125E" w:rsidP="00D53EDA">
      <w:pPr>
        <w:pStyle w:val="Corpodetexto"/>
        <w:tabs>
          <w:tab w:val="left" w:pos="5103"/>
        </w:tabs>
        <w:ind w:left="471"/>
        <w:rPr>
          <w:rFonts w:asciiTheme="minorHAnsi" w:hAnsiTheme="minorHAnsi"/>
        </w:rPr>
      </w:pPr>
      <w:r w:rsidRPr="00080606">
        <w:rPr>
          <w:rFonts w:asciiTheme="minorHAnsi" w:hAnsiTheme="minorHAnsi"/>
        </w:rPr>
        <w:t>RG:</w:t>
      </w:r>
      <w:r w:rsidR="00CD025B" w:rsidRPr="00080606">
        <w:rPr>
          <w:rFonts w:asciiTheme="minorHAnsi" w:hAnsiTheme="minorHAnsi"/>
        </w:rPr>
        <w:tab/>
        <w:t>RG</w:t>
      </w:r>
      <w:r w:rsidR="00BE3174">
        <w:rPr>
          <w:rFonts w:asciiTheme="minorHAnsi" w:hAnsiTheme="minorHAnsi"/>
        </w:rPr>
        <w:t>:</w:t>
      </w:r>
    </w:p>
    <w:p w:rsidR="00101851" w:rsidRPr="00080606" w:rsidRDefault="00101851" w:rsidP="00F32A1E">
      <w:pPr>
        <w:tabs>
          <w:tab w:val="left" w:pos="4962"/>
        </w:tabs>
        <w:spacing w:after="160" w:line="259" w:lineRule="auto"/>
        <w:rPr>
          <w:rFonts w:eastAsia="Calibri" w:cs="Calibri"/>
          <w:lang w:val="pt-PT" w:eastAsia="pt-PT" w:bidi="pt-PT"/>
        </w:rPr>
      </w:pPr>
      <w:r w:rsidRPr="00080606">
        <w:br w:type="page"/>
      </w:r>
    </w:p>
    <w:p w:rsidR="00101851" w:rsidRPr="00080606" w:rsidRDefault="00101851" w:rsidP="00BD30B6">
      <w:pPr>
        <w:pStyle w:val="Corpodetexto"/>
        <w:spacing w:after="120"/>
        <w:jc w:val="center"/>
        <w:rPr>
          <w:rFonts w:asciiTheme="minorHAnsi" w:hAnsiTheme="minorHAnsi"/>
          <w:b/>
        </w:rPr>
      </w:pPr>
      <w:r w:rsidRPr="00080606">
        <w:rPr>
          <w:rFonts w:asciiTheme="minorHAnsi" w:hAnsiTheme="minorHAnsi"/>
          <w:b/>
        </w:rPr>
        <w:lastRenderedPageBreak/>
        <w:t>ANEXO I</w:t>
      </w:r>
    </w:p>
    <w:p w:rsidR="00101851" w:rsidRPr="00080606" w:rsidRDefault="00101851" w:rsidP="00BD30B6">
      <w:pPr>
        <w:pStyle w:val="Corpodetexto"/>
        <w:spacing w:after="120"/>
        <w:jc w:val="center"/>
        <w:rPr>
          <w:rFonts w:asciiTheme="minorHAnsi" w:hAnsiTheme="minorHAnsi"/>
          <w:b/>
        </w:rPr>
      </w:pPr>
      <w:r w:rsidRPr="00080606">
        <w:rPr>
          <w:rFonts w:asciiTheme="minorHAnsi" w:hAnsiTheme="minorHAnsi"/>
          <w:b/>
        </w:rPr>
        <w:t>PLANO DE TRABALHO</w:t>
      </w:r>
    </w:p>
    <w:tbl>
      <w:tblPr>
        <w:tblStyle w:val="TableNormal"/>
        <w:tblW w:w="978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4"/>
        <w:gridCol w:w="637"/>
        <w:gridCol w:w="356"/>
        <w:gridCol w:w="1702"/>
        <w:gridCol w:w="104"/>
        <w:gridCol w:w="1656"/>
        <w:gridCol w:w="425"/>
        <w:gridCol w:w="142"/>
        <w:gridCol w:w="3236"/>
      </w:tblGrid>
      <w:tr w:rsidR="007C125E" w:rsidRPr="00080606" w:rsidTr="00B56679">
        <w:trPr>
          <w:trHeight w:val="268"/>
        </w:trPr>
        <w:tc>
          <w:tcPr>
            <w:tcW w:w="9782" w:type="dxa"/>
            <w:gridSpan w:val="9"/>
            <w:tcBorders>
              <w:top w:val="single" w:sz="4" w:space="0" w:color="000000"/>
              <w:left w:val="single" w:sz="4" w:space="0" w:color="000000"/>
              <w:bottom w:val="single" w:sz="4" w:space="0" w:color="auto"/>
              <w:right w:val="single" w:sz="4" w:space="0" w:color="000000"/>
            </w:tcBorders>
            <w:hideMark/>
          </w:tcPr>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1. DADOS CADASTRAIS</w:t>
            </w:r>
          </w:p>
        </w:tc>
      </w:tr>
      <w:tr w:rsidR="007C125E" w:rsidRPr="00080606" w:rsidTr="00B56679">
        <w:trPr>
          <w:trHeight w:val="537"/>
        </w:trPr>
        <w:tc>
          <w:tcPr>
            <w:tcW w:w="5979" w:type="dxa"/>
            <w:gridSpan w:val="6"/>
            <w:tcBorders>
              <w:top w:val="single" w:sz="4" w:space="0" w:color="auto"/>
              <w:left w:val="single" w:sz="4" w:space="0" w:color="auto"/>
              <w:bottom w:val="single" w:sz="4" w:space="0" w:color="auto"/>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Órgão Proponente:</w:t>
            </w:r>
          </w:p>
          <w:p w:rsidR="007C125E" w:rsidRPr="00080606" w:rsidRDefault="00B462BA" w:rsidP="00BD30B6">
            <w:pPr>
              <w:pStyle w:val="TableParagraph"/>
              <w:spacing w:after="120"/>
              <w:rPr>
                <w:rFonts w:asciiTheme="minorHAnsi" w:hAnsiTheme="minorHAnsi"/>
                <w:b/>
              </w:rPr>
            </w:pPr>
            <w:r w:rsidRPr="00080606">
              <w:rPr>
                <w:rFonts w:asciiTheme="minorHAnsi" w:hAnsiTheme="minorHAnsi"/>
                <w:b/>
              </w:rPr>
              <w:t xml:space="preserve">CIVAP - </w:t>
            </w:r>
            <w:r w:rsidR="007C125E" w:rsidRPr="00080606">
              <w:rPr>
                <w:rFonts w:asciiTheme="minorHAnsi" w:hAnsiTheme="minorHAnsi"/>
                <w:b/>
              </w:rPr>
              <w:t>Consórcio Intermunicipal do Vale do Paranapanema</w:t>
            </w:r>
          </w:p>
        </w:tc>
        <w:tc>
          <w:tcPr>
            <w:tcW w:w="3803" w:type="dxa"/>
            <w:gridSpan w:val="3"/>
            <w:tcBorders>
              <w:top w:val="single" w:sz="4" w:space="0" w:color="auto"/>
              <w:left w:val="single" w:sz="4" w:space="0" w:color="000000"/>
              <w:bottom w:val="single" w:sz="4" w:space="0" w:color="auto"/>
              <w:right w:val="single" w:sz="4" w:space="0" w:color="auto"/>
            </w:tcBorders>
            <w:hideMark/>
          </w:tcPr>
          <w:p w:rsidR="007C125E" w:rsidRPr="00080606" w:rsidRDefault="007C125E" w:rsidP="00BD30B6">
            <w:pPr>
              <w:pStyle w:val="TableParagraph"/>
              <w:spacing w:after="120"/>
              <w:ind w:left="104"/>
              <w:rPr>
                <w:rFonts w:asciiTheme="minorHAnsi" w:hAnsiTheme="minorHAnsi"/>
              </w:rPr>
            </w:pPr>
            <w:r w:rsidRPr="00080606">
              <w:rPr>
                <w:rFonts w:asciiTheme="minorHAnsi" w:hAnsiTheme="minorHAnsi"/>
              </w:rPr>
              <w:t>CNPJ:</w:t>
            </w:r>
          </w:p>
          <w:p w:rsidR="007C125E" w:rsidRPr="00080606" w:rsidRDefault="00B462BA" w:rsidP="00BD30B6">
            <w:pPr>
              <w:pStyle w:val="TableParagraph"/>
              <w:spacing w:after="120"/>
              <w:ind w:left="104"/>
              <w:jc w:val="center"/>
              <w:rPr>
                <w:rFonts w:asciiTheme="minorHAnsi" w:hAnsiTheme="minorHAnsi"/>
                <w:b/>
              </w:rPr>
            </w:pPr>
            <w:r w:rsidRPr="00080606">
              <w:rPr>
                <w:rFonts w:asciiTheme="minorHAnsi" w:hAnsiTheme="minorHAnsi"/>
                <w:b/>
              </w:rPr>
              <w:t>51.501.484/0001-93</w:t>
            </w:r>
          </w:p>
        </w:tc>
      </w:tr>
      <w:tr w:rsidR="007C125E" w:rsidRPr="00080606" w:rsidTr="00B56679">
        <w:trPr>
          <w:trHeight w:val="536"/>
        </w:trPr>
        <w:tc>
          <w:tcPr>
            <w:tcW w:w="1524" w:type="dxa"/>
            <w:tcBorders>
              <w:top w:val="single" w:sz="4" w:space="0" w:color="auto"/>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453"/>
              <w:jc w:val="center"/>
              <w:rPr>
                <w:rFonts w:asciiTheme="minorHAnsi" w:hAnsiTheme="minorHAnsi"/>
              </w:rPr>
            </w:pPr>
            <w:r w:rsidRPr="00080606">
              <w:rPr>
                <w:rFonts w:asciiTheme="minorHAnsi" w:hAnsiTheme="minorHAnsi"/>
              </w:rPr>
              <w:t>Cidade</w:t>
            </w:r>
          </w:p>
          <w:p w:rsidR="007C125E" w:rsidRPr="00080606" w:rsidRDefault="007C125E" w:rsidP="00BD30B6">
            <w:pPr>
              <w:pStyle w:val="TableParagraph"/>
              <w:spacing w:after="120"/>
              <w:jc w:val="center"/>
              <w:rPr>
                <w:rFonts w:asciiTheme="minorHAnsi" w:hAnsiTheme="minorHAnsi"/>
                <w:b/>
              </w:rPr>
            </w:pPr>
            <w:r w:rsidRPr="00080606">
              <w:rPr>
                <w:rFonts w:asciiTheme="minorHAnsi" w:hAnsiTheme="minorHAnsi"/>
                <w:b/>
              </w:rPr>
              <w:t>Assis</w:t>
            </w:r>
          </w:p>
        </w:tc>
        <w:tc>
          <w:tcPr>
            <w:tcW w:w="993" w:type="dxa"/>
            <w:gridSpan w:val="2"/>
            <w:tcBorders>
              <w:top w:val="single" w:sz="4" w:space="0" w:color="auto"/>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354"/>
              <w:jc w:val="center"/>
              <w:rPr>
                <w:rFonts w:asciiTheme="minorHAnsi" w:hAnsiTheme="minorHAnsi"/>
              </w:rPr>
            </w:pPr>
            <w:r w:rsidRPr="00080606">
              <w:rPr>
                <w:rFonts w:asciiTheme="minorHAnsi" w:hAnsiTheme="minorHAnsi"/>
              </w:rPr>
              <w:t>UF</w:t>
            </w:r>
          </w:p>
          <w:p w:rsidR="007C125E" w:rsidRPr="00080606" w:rsidRDefault="007C125E" w:rsidP="00BD30B6">
            <w:pPr>
              <w:pStyle w:val="TableParagraph"/>
              <w:spacing w:after="120"/>
              <w:ind w:left="349"/>
              <w:jc w:val="center"/>
              <w:rPr>
                <w:rFonts w:asciiTheme="minorHAnsi" w:hAnsiTheme="minorHAnsi"/>
                <w:b/>
              </w:rPr>
            </w:pPr>
            <w:r w:rsidRPr="00080606">
              <w:rPr>
                <w:rFonts w:asciiTheme="minorHAnsi" w:hAnsiTheme="minorHAnsi"/>
                <w:b/>
              </w:rPr>
              <w:t>SP</w:t>
            </w:r>
          </w:p>
        </w:tc>
        <w:tc>
          <w:tcPr>
            <w:tcW w:w="1702" w:type="dxa"/>
            <w:tcBorders>
              <w:top w:val="single" w:sz="4" w:space="0" w:color="auto"/>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316"/>
              <w:jc w:val="center"/>
              <w:rPr>
                <w:rFonts w:asciiTheme="minorHAnsi" w:hAnsiTheme="minorHAnsi"/>
              </w:rPr>
            </w:pPr>
            <w:r w:rsidRPr="00080606">
              <w:rPr>
                <w:rFonts w:asciiTheme="minorHAnsi" w:hAnsiTheme="minorHAnsi"/>
              </w:rPr>
              <w:t>CEP</w:t>
            </w:r>
          </w:p>
          <w:p w:rsidR="007C125E" w:rsidRPr="00080606" w:rsidRDefault="007C125E" w:rsidP="00BD30B6">
            <w:pPr>
              <w:pStyle w:val="TableParagraph"/>
              <w:spacing w:after="120"/>
              <w:ind w:left="319"/>
              <w:jc w:val="center"/>
              <w:rPr>
                <w:rFonts w:asciiTheme="minorHAnsi" w:hAnsiTheme="minorHAnsi"/>
                <w:b/>
              </w:rPr>
            </w:pPr>
            <w:r w:rsidRPr="00080606">
              <w:rPr>
                <w:rFonts w:asciiTheme="minorHAnsi" w:hAnsiTheme="minorHAnsi"/>
                <w:b/>
              </w:rPr>
              <w:t>19.810-005</w:t>
            </w:r>
          </w:p>
        </w:tc>
        <w:tc>
          <w:tcPr>
            <w:tcW w:w="2185" w:type="dxa"/>
            <w:gridSpan w:val="3"/>
            <w:tcBorders>
              <w:top w:val="single" w:sz="4" w:space="0" w:color="auto"/>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295"/>
              <w:jc w:val="center"/>
              <w:rPr>
                <w:rFonts w:asciiTheme="minorHAnsi" w:hAnsiTheme="minorHAnsi"/>
              </w:rPr>
            </w:pPr>
            <w:r w:rsidRPr="00080606">
              <w:rPr>
                <w:rFonts w:asciiTheme="minorHAnsi" w:hAnsiTheme="minorHAnsi"/>
              </w:rPr>
              <w:t>DDD/Telefone</w:t>
            </w:r>
          </w:p>
          <w:p w:rsidR="007C125E" w:rsidRPr="00080606" w:rsidRDefault="007C125E" w:rsidP="00BD30B6">
            <w:pPr>
              <w:pStyle w:val="TableParagraph"/>
              <w:spacing w:after="120"/>
              <w:ind w:left="228"/>
              <w:jc w:val="center"/>
              <w:rPr>
                <w:rFonts w:asciiTheme="minorHAnsi" w:hAnsiTheme="minorHAnsi"/>
                <w:b/>
              </w:rPr>
            </w:pPr>
            <w:r w:rsidRPr="00080606">
              <w:rPr>
                <w:rFonts w:asciiTheme="minorHAnsi" w:hAnsiTheme="minorHAnsi"/>
                <w:b/>
              </w:rPr>
              <w:t>(18) 997475087</w:t>
            </w:r>
          </w:p>
        </w:tc>
        <w:tc>
          <w:tcPr>
            <w:tcW w:w="3378" w:type="dxa"/>
            <w:gridSpan w:val="2"/>
            <w:tcBorders>
              <w:top w:val="single" w:sz="4" w:space="0" w:color="auto"/>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215"/>
              <w:jc w:val="center"/>
              <w:rPr>
                <w:rFonts w:asciiTheme="minorHAnsi" w:hAnsiTheme="minorHAnsi"/>
              </w:rPr>
            </w:pPr>
            <w:r w:rsidRPr="00080606">
              <w:rPr>
                <w:rFonts w:asciiTheme="minorHAnsi" w:hAnsiTheme="minorHAnsi"/>
              </w:rPr>
              <w:t>E-MAIL</w:t>
            </w:r>
          </w:p>
          <w:p w:rsidR="007C125E" w:rsidRPr="00080606" w:rsidRDefault="00647991" w:rsidP="00BD30B6">
            <w:pPr>
              <w:pStyle w:val="TableParagraph"/>
              <w:spacing w:after="120"/>
              <w:ind w:left="215"/>
              <w:jc w:val="center"/>
              <w:rPr>
                <w:rFonts w:asciiTheme="minorHAnsi" w:hAnsiTheme="minorHAnsi"/>
                <w:b/>
              </w:rPr>
            </w:pPr>
            <w:hyperlink r:id="rId8" w:history="1">
              <w:r w:rsidR="007C125E" w:rsidRPr="00080606">
                <w:rPr>
                  <w:rStyle w:val="Hyperlink"/>
                  <w:rFonts w:asciiTheme="minorHAnsi" w:hAnsiTheme="minorHAnsi"/>
                  <w:b/>
                </w:rPr>
                <w:t>projetos.adm@civap.com.br</w:t>
              </w:r>
            </w:hyperlink>
          </w:p>
        </w:tc>
      </w:tr>
      <w:tr w:rsidR="007C125E" w:rsidRPr="00080606" w:rsidTr="00B56679">
        <w:trPr>
          <w:trHeight w:val="537"/>
        </w:trPr>
        <w:tc>
          <w:tcPr>
            <w:tcW w:w="6546" w:type="dxa"/>
            <w:gridSpan w:val="8"/>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Nome do Responsável</w:t>
            </w:r>
          </w:p>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Eduardo Correa So</w:t>
            </w:r>
            <w:r w:rsidR="00B462BA" w:rsidRPr="00080606">
              <w:rPr>
                <w:rFonts w:asciiTheme="minorHAnsi" w:hAnsiTheme="minorHAnsi"/>
                <w:b/>
              </w:rPr>
              <w:t>tana</w:t>
            </w:r>
          </w:p>
        </w:tc>
        <w:tc>
          <w:tcPr>
            <w:tcW w:w="3236"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102"/>
              <w:rPr>
                <w:rFonts w:asciiTheme="minorHAnsi" w:hAnsiTheme="minorHAnsi"/>
              </w:rPr>
            </w:pPr>
            <w:r w:rsidRPr="00080606">
              <w:rPr>
                <w:rFonts w:asciiTheme="minorHAnsi" w:hAnsiTheme="minorHAnsi"/>
              </w:rPr>
              <w:t>CPF</w:t>
            </w:r>
          </w:p>
          <w:p w:rsidR="007C125E" w:rsidRPr="00080606" w:rsidRDefault="007C125E" w:rsidP="00BD30B6">
            <w:pPr>
              <w:pStyle w:val="TableParagraph"/>
              <w:spacing w:after="120"/>
              <w:ind w:left="102"/>
              <w:rPr>
                <w:rFonts w:asciiTheme="minorHAnsi" w:hAnsiTheme="minorHAnsi"/>
                <w:b/>
              </w:rPr>
            </w:pPr>
            <w:r w:rsidRPr="00080606">
              <w:rPr>
                <w:rFonts w:asciiTheme="minorHAnsi" w:hAnsiTheme="minorHAnsi"/>
                <w:b/>
              </w:rPr>
              <w:t>302.277.108-88</w:t>
            </w:r>
          </w:p>
        </w:tc>
      </w:tr>
      <w:tr w:rsidR="007C125E" w:rsidRPr="00080606" w:rsidTr="00B56679">
        <w:trPr>
          <w:trHeight w:val="806"/>
        </w:trPr>
        <w:tc>
          <w:tcPr>
            <w:tcW w:w="2161" w:type="dxa"/>
            <w:gridSpan w:val="2"/>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201"/>
              <w:rPr>
                <w:rFonts w:asciiTheme="minorHAnsi" w:hAnsiTheme="minorHAnsi"/>
              </w:rPr>
            </w:pPr>
            <w:r w:rsidRPr="00080606">
              <w:rPr>
                <w:rFonts w:asciiTheme="minorHAnsi" w:hAnsiTheme="minorHAnsi"/>
              </w:rPr>
              <w:t>CI/Órgão Expedidor</w:t>
            </w:r>
          </w:p>
          <w:p w:rsidR="007C125E" w:rsidRPr="00080606" w:rsidRDefault="007C125E" w:rsidP="00BD30B6">
            <w:pPr>
              <w:pStyle w:val="TableParagraph"/>
              <w:spacing w:after="120"/>
              <w:ind w:left="139"/>
              <w:rPr>
                <w:rFonts w:asciiTheme="minorHAnsi" w:hAnsiTheme="minorHAnsi"/>
                <w:b/>
              </w:rPr>
            </w:pPr>
            <w:r w:rsidRPr="00080606">
              <w:rPr>
                <w:rFonts w:asciiTheme="minorHAnsi" w:hAnsiTheme="minorHAnsi"/>
                <w:b/>
              </w:rPr>
              <w:t>34.061.737-8 SSP/SP</w:t>
            </w:r>
          </w:p>
        </w:tc>
        <w:tc>
          <w:tcPr>
            <w:tcW w:w="2162" w:type="dxa"/>
            <w:gridSpan w:val="3"/>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565"/>
              <w:jc w:val="center"/>
              <w:rPr>
                <w:rFonts w:asciiTheme="minorHAnsi" w:hAnsiTheme="minorHAnsi"/>
              </w:rPr>
            </w:pPr>
            <w:r w:rsidRPr="00080606">
              <w:rPr>
                <w:rFonts w:asciiTheme="minorHAnsi" w:hAnsiTheme="minorHAnsi"/>
              </w:rPr>
              <w:t>Cargo</w:t>
            </w:r>
          </w:p>
          <w:p w:rsidR="007C125E" w:rsidRPr="00080606" w:rsidRDefault="007C125E" w:rsidP="00BD30B6">
            <w:pPr>
              <w:pStyle w:val="TableParagraph"/>
              <w:spacing w:after="120"/>
              <w:ind w:left="565"/>
              <w:jc w:val="center"/>
              <w:rPr>
                <w:rFonts w:asciiTheme="minorHAnsi" w:hAnsiTheme="minorHAnsi"/>
                <w:b/>
              </w:rPr>
            </w:pPr>
            <w:r w:rsidRPr="00080606">
              <w:rPr>
                <w:rFonts w:asciiTheme="minorHAnsi" w:hAnsiTheme="minorHAnsi"/>
                <w:b/>
              </w:rPr>
              <w:t>Presidente</w:t>
            </w:r>
          </w:p>
        </w:tc>
        <w:tc>
          <w:tcPr>
            <w:tcW w:w="2223" w:type="dxa"/>
            <w:gridSpan w:val="3"/>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556"/>
              <w:rPr>
                <w:rFonts w:asciiTheme="minorHAnsi" w:hAnsiTheme="minorHAnsi"/>
              </w:rPr>
            </w:pPr>
            <w:r w:rsidRPr="00080606">
              <w:rPr>
                <w:rFonts w:asciiTheme="minorHAnsi" w:hAnsiTheme="minorHAnsi"/>
              </w:rPr>
              <w:t>Função</w:t>
            </w:r>
          </w:p>
        </w:tc>
        <w:tc>
          <w:tcPr>
            <w:tcW w:w="3236"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215"/>
              <w:jc w:val="center"/>
              <w:rPr>
                <w:rFonts w:asciiTheme="minorHAnsi" w:hAnsiTheme="minorHAnsi"/>
              </w:rPr>
            </w:pPr>
            <w:r w:rsidRPr="00080606">
              <w:rPr>
                <w:rFonts w:asciiTheme="minorHAnsi" w:hAnsiTheme="minorHAnsi"/>
              </w:rPr>
              <w:t>Matrícula</w:t>
            </w:r>
          </w:p>
        </w:tc>
      </w:tr>
      <w:tr w:rsidR="007C125E" w:rsidRPr="00080606" w:rsidTr="00B56679">
        <w:trPr>
          <w:trHeight w:val="806"/>
        </w:trPr>
        <w:tc>
          <w:tcPr>
            <w:tcW w:w="6546" w:type="dxa"/>
            <w:gridSpan w:val="8"/>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Endereço:</w:t>
            </w:r>
          </w:p>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V. Chico Mendes, 65, Quinta dos Flamboyants, Assis/SP</w:t>
            </w:r>
          </w:p>
        </w:tc>
        <w:tc>
          <w:tcPr>
            <w:tcW w:w="3236"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153"/>
              <w:rPr>
                <w:rFonts w:asciiTheme="minorHAnsi" w:hAnsiTheme="minorHAnsi"/>
              </w:rPr>
            </w:pPr>
            <w:r w:rsidRPr="00080606">
              <w:rPr>
                <w:rFonts w:asciiTheme="minorHAnsi" w:hAnsiTheme="minorHAnsi"/>
              </w:rPr>
              <w:t>CEP:</w:t>
            </w:r>
          </w:p>
          <w:p w:rsidR="007C125E" w:rsidRPr="00080606" w:rsidRDefault="007C125E" w:rsidP="00BD30B6">
            <w:pPr>
              <w:pStyle w:val="TableParagraph"/>
              <w:spacing w:after="120"/>
              <w:ind w:left="102"/>
              <w:rPr>
                <w:rFonts w:asciiTheme="minorHAnsi" w:hAnsiTheme="minorHAnsi"/>
                <w:b/>
              </w:rPr>
            </w:pPr>
            <w:r w:rsidRPr="00080606">
              <w:rPr>
                <w:rFonts w:asciiTheme="minorHAnsi" w:hAnsiTheme="minorHAnsi"/>
                <w:b/>
              </w:rPr>
              <w:t>19.810-005</w:t>
            </w:r>
          </w:p>
        </w:tc>
      </w:tr>
    </w:tbl>
    <w:p w:rsidR="007C125E" w:rsidRPr="00080606" w:rsidRDefault="007C125E" w:rsidP="00BD30B6">
      <w:pPr>
        <w:pStyle w:val="Corpodetexto"/>
        <w:spacing w:after="120"/>
        <w:rPr>
          <w:rFonts w:asciiTheme="minorHAnsi" w:hAnsiTheme="minorHAnsi"/>
          <w:b/>
        </w:rPr>
      </w:pPr>
    </w:p>
    <w:tbl>
      <w:tblPr>
        <w:tblStyle w:val="TableNormal"/>
        <w:tblW w:w="978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4"/>
        <w:gridCol w:w="637"/>
        <w:gridCol w:w="356"/>
        <w:gridCol w:w="1702"/>
        <w:gridCol w:w="104"/>
        <w:gridCol w:w="1067"/>
        <w:gridCol w:w="706"/>
        <w:gridCol w:w="166"/>
        <w:gridCol w:w="3520"/>
      </w:tblGrid>
      <w:tr w:rsidR="007C125E" w:rsidRPr="00080606" w:rsidTr="008549D7">
        <w:trPr>
          <w:trHeight w:val="537"/>
        </w:trPr>
        <w:tc>
          <w:tcPr>
            <w:tcW w:w="5390" w:type="dxa"/>
            <w:gridSpan w:val="6"/>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2. Entidade Colaboradora:</w:t>
            </w:r>
          </w:p>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FUNDAÇÃO ITAÚ SOCIAL</w:t>
            </w:r>
          </w:p>
        </w:tc>
        <w:tc>
          <w:tcPr>
            <w:tcW w:w="4392" w:type="dxa"/>
            <w:gridSpan w:val="3"/>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104"/>
              <w:rPr>
                <w:rFonts w:asciiTheme="minorHAnsi" w:hAnsiTheme="minorHAnsi"/>
              </w:rPr>
            </w:pPr>
            <w:r w:rsidRPr="00080606">
              <w:rPr>
                <w:rFonts w:asciiTheme="minorHAnsi" w:hAnsiTheme="minorHAnsi"/>
              </w:rPr>
              <w:t>C</w:t>
            </w:r>
            <w:r w:rsidR="00B462BA" w:rsidRPr="00080606">
              <w:rPr>
                <w:rFonts w:asciiTheme="minorHAnsi" w:hAnsiTheme="minorHAnsi"/>
              </w:rPr>
              <w:t>NPJ</w:t>
            </w:r>
          </w:p>
          <w:p w:rsidR="007C125E" w:rsidRPr="00080606" w:rsidRDefault="007C125E" w:rsidP="00BD30B6">
            <w:pPr>
              <w:pStyle w:val="TableParagraph"/>
              <w:spacing w:after="120"/>
              <w:ind w:left="104"/>
              <w:jc w:val="center"/>
              <w:rPr>
                <w:rFonts w:asciiTheme="minorHAnsi" w:hAnsiTheme="minorHAnsi"/>
                <w:b/>
              </w:rPr>
            </w:pPr>
            <w:r w:rsidRPr="00080606">
              <w:rPr>
                <w:rFonts w:asciiTheme="minorHAnsi" w:hAnsiTheme="minorHAnsi"/>
                <w:b/>
              </w:rPr>
              <w:t>59.573.030/0001-30</w:t>
            </w:r>
          </w:p>
        </w:tc>
      </w:tr>
      <w:tr w:rsidR="007C125E" w:rsidRPr="00080606" w:rsidTr="008549D7">
        <w:trPr>
          <w:trHeight w:val="611"/>
        </w:trPr>
        <w:tc>
          <w:tcPr>
            <w:tcW w:w="9782" w:type="dxa"/>
            <w:gridSpan w:val="9"/>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b/>
              </w:rPr>
            </w:pPr>
            <w:r w:rsidRPr="00080606">
              <w:rPr>
                <w:rFonts w:asciiTheme="minorHAnsi" w:hAnsiTheme="minorHAnsi"/>
              </w:rPr>
              <w:t>Endereço:</w:t>
            </w:r>
            <w:r w:rsidR="00F01935" w:rsidRPr="00080606">
              <w:rPr>
                <w:rFonts w:asciiTheme="minorHAnsi" w:hAnsiTheme="minorHAnsi"/>
              </w:rPr>
              <w:t xml:space="preserve"> </w:t>
            </w:r>
            <w:r w:rsidRPr="00080606">
              <w:rPr>
                <w:rFonts w:asciiTheme="minorHAnsi" w:hAnsiTheme="minorHAnsi"/>
                <w:b/>
              </w:rPr>
              <w:t>Av. Paulista, 1.938 – 16º andar</w:t>
            </w:r>
          </w:p>
        </w:tc>
      </w:tr>
      <w:tr w:rsidR="007C125E" w:rsidRPr="00080606" w:rsidTr="008549D7">
        <w:trPr>
          <w:trHeight w:val="805"/>
        </w:trPr>
        <w:tc>
          <w:tcPr>
            <w:tcW w:w="1524"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Cidade</w:t>
            </w:r>
          </w:p>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SÃO PAULO</w:t>
            </w:r>
          </w:p>
        </w:tc>
        <w:tc>
          <w:tcPr>
            <w:tcW w:w="993" w:type="dxa"/>
            <w:gridSpan w:val="2"/>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UF</w:t>
            </w:r>
          </w:p>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SP</w:t>
            </w:r>
          </w:p>
        </w:tc>
        <w:tc>
          <w:tcPr>
            <w:tcW w:w="1702"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106"/>
              <w:rPr>
                <w:rFonts w:asciiTheme="minorHAnsi" w:hAnsiTheme="minorHAnsi"/>
              </w:rPr>
            </w:pPr>
            <w:r w:rsidRPr="00080606">
              <w:rPr>
                <w:rFonts w:asciiTheme="minorHAnsi" w:hAnsiTheme="minorHAnsi"/>
              </w:rPr>
              <w:t>CEP</w:t>
            </w:r>
          </w:p>
          <w:p w:rsidR="007C125E" w:rsidRPr="00080606" w:rsidRDefault="007C125E" w:rsidP="00BD30B6">
            <w:pPr>
              <w:pStyle w:val="TableParagraph"/>
              <w:spacing w:after="120"/>
              <w:ind w:left="106"/>
              <w:rPr>
                <w:rFonts w:asciiTheme="minorHAnsi" w:hAnsiTheme="minorHAnsi"/>
                <w:b/>
              </w:rPr>
            </w:pPr>
            <w:r w:rsidRPr="00080606">
              <w:rPr>
                <w:rFonts w:asciiTheme="minorHAnsi" w:hAnsiTheme="minorHAnsi"/>
                <w:b/>
              </w:rPr>
              <w:t>01310-942</w:t>
            </w:r>
          </w:p>
        </w:tc>
        <w:tc>
          <w:tcPr>
            <w:tcW w:w="1877" w:type="dxa"/>
            <w:gridSpan w:val="3"/>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106"/>
              <w:rPr>
                <w:rFonts w:asciiTheme="minorHAnsi" w:hAnsiTheme="minorHAnsi"/>
              </w:rPr>
            </w:pPr>
            <w:r w:rsidRPr="00080606">
              <w:rPr>
                <w:rFonts w:asciiTheme="minorHAnsi" w:hAnsiTheme="minorHAnsi"/>
              </w:rPr>
              <w:t>DDD/Telefone</w:t>
            </w:r>
          </w:p>
          <w:p w:rsidR="007C125E" w:rsidRPr="00080606" w:rsidRDefault="007C125E" w:rsidP="00BD30B6">
            <w:pPr>
              <w:pStyle w:val="TableParagraph"/>
              <w:spacing w:after="120"/>
              <w:ind w:left="106"/>
              <w:rPr>
                <w:rFonts w:asciiTheme="minorHAnsi" w:hAnsiTheme="minorHAnsi"/>
                <w:b/>
              </w:rPr>
            </w:pPr>
            <w:r w:rsidRPr="00080606">
              <w:rPr>
                <w:rFonts w:asciiTheme="minorHAnsi" w:hAnsiTheme="minorHAnsi"/>
                <w:b/>
              </w:rPr>
              <w:t>(11) 5029-4043</w:t>
            </w:r>
          </w:p>
        </w:tc>
        <w:tc>
          <w:tcPr>
            <w:tcW w:w="3686" w:type="dxa"/>
            <w:gridSpan w:val="2"/>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103"/>
              <w:rPr>
                <w:rFonts w:asciiTheme="minorHAnsi" w:hAnsiTheme="minorHAnsi"/>
              </w:rPr>
            </w:pPr>
            <w:r w:rsidRPr="00080606">
              <w:rPr>
                <w:rFonts w:asciiTheme="minorHAnsi" w:hAnsiTheme="minorHAnsi"/>
              </w:rPr>
              <w:t>E-MAIL</w:t>
            </w:r>
          </w:p>
          <w:p w:rsidR="007C125E" w:rsidRPr="00080606" w:rsidRDefault="007C125E" w:rsidP="008549D7">
            <w:pPr>
              <w:pStyle w:val="TableParagraph"/>
              <w:spacing w:after="120"/>
              <w:ind w:left="103"/>
              <w:rPr>
                <w:rFonts w:asciiTheme="minorHAnsi" w:hAnsiTheme="minorHAnsi"/>
                <w:b/>
              </w:rPr>
            </w:pPr>
            <w:r w:rsidRPr="00080606">
              <w:rPr>
                <w:rFonts w:asciiTheme="minorHAnsi" w:hAnsiTheme="minorHAnsi"/>
                <w:b/>
              </w:rPr>
              <w:t>angela.dannemann@itausocial.org.br</w:t>
            </w:r>
          </w:p>
        </w:tc>
      </w:tr>
      <w:tr w:rsidR="007C125E" w:rsidRPr="00080606" w:rsidTr="008549D7">
        <w:trPr>
          <w:trHeight w:val="806"/>
        </w:trPr>
        <w:tc>
          <w:tcPr>
            <w:tcW w:w="6262" w:type="dxa"/>
            <w:gridSpan w:val="8"/>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Nome do Responsável</w:t>
            </w:r>
          </w:p>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Ângela Cristina Dannemann</w:t>
            </w:r>
          </w:p>
        </w:tc>
        <w:tc>
          <w:tcPr>
            <w:tcW w:w="35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103"/>
              <w:rPr>
                <w:rFonts w:asciiTheme="minorHAnsi" w:hAnsiTheme="minorHAnsi"/>
              </w:rPr>
            </w:pPr>
            <w:r w:rsidRPr="00080606">
              <w:rPr>
                <w:rFonts w:asciiTheme="minorHAnsi" w:hAnsiTheme="minorHAnsi"/>
              </w:rPr>
              <w:t>CPF</w:t>
            </w:r>
          </w:p>
          <w:p w:rsidR="007C125E" w:rsidRPr="00080606" w:rsidRDefault="007C125E" w:rsidP="00BD30B6">
            <w:pPr>
              <w:pStyle w:val="TableParagraph"/>
              <w:spacing w:after="120"/>
              <w:ind w:left="103"/>
              <w:rPr>
                <w:rFonts w:asciiTheme="minorHAnsi" w:hAnsiTheme="minorHAnsi"/>
                <w:b/>
              </w:rPr>
            </w:pPr>
            <w:r w:rsidRPr="00080606">
              <w:rPr>
                <w:rFonts w:asciiTheme="minorHAnsi" w:hAnsiTheme="minorHAnsi"/>
                <w:b/>
              </w:rPr>
              <w:t>254.033.545-49</w:t>
            </w:r>
          </w:p>
        </w:tc>
      </w:tr>
      <w:tr w:rsidR="007C125E" w:rsidRPr="00080606" w:rsidTr="008549D7">
        <w:trPr>
          <w:trHeight w:val="913"/>
        </w:trPr>
        <w:tc>
          <w:tcPr>
            <w:tcW w:w="2161" w:type="dxa"/>
            <w:gridSpan w:val="2"/>
            <w:tcBorders>
              <w:top w:val="single" w:sz="4" w:space="0" w:color="000000"/>
              <w:left w:val="single" w:sz="4" w:space="0" w:color="000000"/>
              <w:bottom w:val="single" w:sz="4" w:space="0" w:color="000000"/>
              <w:right w:val="single" w:sz="4" w:space="0" w:color="000000"/>
            </w:tcBorders>
            <w:hideMark/>
          </w:tcPr>
          <w:p w:rsidR="008549D7" w:rsidRDefault="007C125E" w:rsidP="00BD30B6">
            <w:pPr>
              <w:pStyle w:val="TableParagraph"/>
              <w:spacing w:after="120"/>
              <w:rPr>
                <w:rFonts w:asciiTheme="minorHAnsi" w:hAnsiTheme="minorHAnsi"/>
              </w:rPr>
            </w:pPr>
            <w:r w:rsidRPr="00080606">
              <w:rPr>
                <w:rFonts w:asciiTheme="minorHAnsi" w:hAnsiTheme="minorHAnsi"/>
              </w:rPr>
              <w:t xml:space="preserve">CI/Órgão Expedidor </w:t>
            </w:r>
          </w:p>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01.070.122-27 SSP/BA</w:t>
            </w:r>
          </w:p>
        </w:tc>
        <w:tc>
          <w:tcPr>
            <w:tcW w:w="2162" w:type="dxa"/>
            <w:gridSpan w:val="3"/>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104"/>
              <w:rPr>
                <w:rFonts w:asciiTheme="minorHAnsi" w:hAnsiTheme="minorHAnsi"/>
              </w:rPr>
            </w:pPr>
            <w:r w:rsidRPr="00080606">
              <w:rPr>
                <w:rFonts w:asciiTheme="minorHAnsi" w:hAnsiTheme="minorHAnsi"/>
              </w:rPr>
              <w:t>Cargo</w:t>
            </w:r>
          </w:p>
          <w:p w:rsidR="007C125E" w:rsidRPr="00080606" w:rsidRDefault="007C125E" w:rsidP="00BD30B6">
            <w:pPr>
              <w:pStyle w:val="TableParagraph"/>
              <w:spacing w:after="120"/>
              <w:ind w:left="104"/>
              <w:rPr>
                <w:rFonts w:asciiTheme="minorHAnsi" w:hAnsiTheme="minorHAnsi"/>
                <w:b/>
              </w:rPr>
            </w:pPr>
            <w:r w:rsidRPr="00080606">
              <w:rPr>
                <w:rFonts w:asciiTheme="minorHAnsi" w:hAnsiTheme="minorHAnsi"/>
                <w:b/>
              </w:rPr>
              <w:t>Superintendente</w:t>
            </w:r>
          </w:p>
        </w:tc>
        <w:tc>
          <w:tcPr>
            <w:tcW w:w="1939" w:type="dxa"/>
            <w:gridSpan w:val="3"/>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102"/>
              <w:rPr>
                <w:rFonts w:asciiTheme="minorHAnsi" w:hAnsiTheme="minorHAnsi"/>
              </w:rPr>
            </w:pPr>
            <w:r w:rsidRPr="00080606">
              <w:rPr>
                <w:rFonts w:asciiTheme="minorHAnsi" w:hAnsiTheme="minorHAnsi"/>
              </w:rPr>
              <w:t>Função</w:t>
            </w:r>
          </w:p>
        </w:tc>
        <w:tc>
          <w:tcPr>
            <w:tcW w:w="35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103"/>
              <w:rPr>
                <w:rFonts w:asciiTheme="minorHAnsi" w:hAnsiTheme="minorHAnsi"/>
              </w:rPr>
            </w:pPr>
            <w:r w:rsidRPr="00080606">
              <w:rPr>
                <w:rFonts w:asciiTheme="minorHAnsi" w:hAnsiTheme="minorHAnsi"/>
              </w:rPr>
              <w:t>Matricula</w:t>
            </w:r>
          </w:p>
        </w:tc>
      </w:tr>
      <w:tr w:rsidR="007C125E" w:rsidRPr="00080606" w:rsidTr="008549D7">
        <w:trPr>
          <w:trHeight w:val="537"/>
        </w:trPr>
        <w:tc>
          <w:tcPr>
            <w:tcW w:w="6262" w:type="dxa"/>
            <w:gridSpan w:val="8"/>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b/>
              </w:rPr>
            </w:pPr>
            <w:r w:rsidRPr="00080606">
              <w:rPr>
                <w:rFonts w:asciiTheme="minorHAnsi" w:hAnsiTheme="minorHAnsi"/>
              </w:rPr>
              <w:t xml:space="preserve">Endereço: </w:t>
            </w:r>
            <w:r w:rsidRPr="00080606">
              <w:rPr>
                <w:rFonts w:asciiTheme="minorHAnsi" w:hAnsiTheme="minorHAnsi"/>
                <w:b/>
              </w:rPr>
              <w:t>Av. Paulista, 1.938 – 16º andar, São Paulo – SP</w:t>
            </w:r>
          </w:p>
          <w:p w:rsidR="007C125E" w:rsidRPr="00080606" w:rsidRDefault="007C125E" w:rsidP="00BD30B6">
            <w:pPr>
              <w:pStyle w:val="TableParagraph"/>
              <w:spacing w:after="120"/>
              <w:rPr>
                <w:rFonts w:asciiTheme="minorHAnsi" w:hAnsiTheme="minorHAnsi"/>
              </w:rPr>
            </w:pPr>
            <w:r w:rsidRPr="00080606">
              <w:rPr>
                <w:rFonts w:asciiTheme="minorHAnsi" w:hAnsiTheme="minorHAnsi"/>
              </w:rPr>
              <w:t>ESTADO CIVIL: Divorciada</w:t>
            </w:r>
          </w:p>
        </w:tc>
        <w:tc>
          <w:tcPr>
            <w:tcW w:w="35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153"/>
              <w:rPr>
                <w:rFonts w:asciiTheme="minorHAnsi" w:hAnsiTheme="minorHAnsi"/>
                <w:b/>
              </w:rPr>
            </w:pPr>
            <w:r w:rsidRPr="00080606">
              <w:rPr>
                <w:rFonts w:asciiTheme="minorHAnsi" w:hAnsiTheme="minorHAnsi"/>
              </w:rPr>
              <w:t xml:space="preserve">CEP: </w:t>
            </w:r>
            <w:r w:rsidRPr="00080606">
              <w:rPr>
                <w:rFonts w:asciiTheme="minorHAnsi" w:hAnsiTheme="minorHAnsi"/>
                <w:b/>
              </w:rPr>
              <w:t>01310-942</w:t>
            </w:r>
          </w:p>
        </w:tc>
      </w:tr>
    </w:tbl>
    <w:p w:rsidR="007C125E" w:rsidRPr="00080606" w:rsidRDefault="007C125E" w:rsidP="00BD30B6">
      <w:pPr>
        <w:pStyle w:val="Corpodetexto"/>
        <w:spacing w:after="120"/>
        <w:rPr>
          <w:rFonts w:asciiTheme="minorHAnsi" w:hAnsiTheme="minorHAnsi"/>
          <w:b/>
        </w:rPr>
      </w:pPr>
    </w:p>
    <w:tbl>
      <w:tblPr>
        <w:tblStyle w:val="TableNormal"/>
        <w:tblW w:w="978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7"/>
        <w:gridCol w:w="4995"/>
      </w:tblGrid>
      <w:tr w:rsidR="007C125E" w:rsidRPr="00080606" w:rsidTr="008549D7">
        <w:trPr>
          <w:trHeight w:val="268"/>
        </w:trPr>
        <w:tc>
          <w:tcPr>
            <w:tcW w:w="9782" w:type="dxa"/>
            <w:gridSpan w:val="2"/>
            <w:tcBorders>
              <w:top w:val="single" w:sz="4" w:space="0" w:color="auto"/>
              <w:left w:val="single" w:sz="4" w:space="0" w:color="auto"/>
              <w:bottom w:val="single" w:sz="4" w:space="0" w:color="auto"/>
              <w:right w:val="single" w:sz="4" w:space="0" w:color="auto"/>
            </w:tcBorders>
            <w:hideMark/>
          </w:tcPr>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3. PERÍODO DE VIGÊNCIA</w:t>
            </w:r>
          </w:p>
        </w:tc>
      </w:tr>
      <w:tr w:rsidR="007C125E" w:rsidRPr="00080606" w:rsidTr="008549D7">
        <w:trPr>
          <w:trHeight w:val="268"/>
        </w:trPr>
        <w:tc>
          <w:tcPr>
            <w:tcW w:w="4787" w:type="dxa"/>
            <w:tcBorders>
              <w:top w:val="single" w:sz="4" w:space="0" w:color="auto"/>
              <w:left w:val="single" w:sz="4" w:space="0" w:color="auto"/>
              <w:bottom w:val="single" w:sz="4" w:space="0" w:color="auto"/>
              <w:right w:val="single" w:sz="4" w:space="0" w:color="000000"/>
            </w:tcBorders>
            <w:hideMark/>
          </w:tcPr>
          <w:p w:rsidR="007C125E" w:rsidRPr="00080606" w:rsidRDefault="007C125E" w:rsidP="00506697">
            <w:pPr>
              <w:pStyle w:val="TableParagraph"/>
              <w:spacing w:after="120"/>
              <w:ind w:left="1502"/>
              <w:rPr>
                <w:rFonts w:asciiTheme="minorHAnsi" w:hAnsiTheme="minorHAnsi"/>
                <w:b/>
              </w:rPr>
            </w:pPr>
            <w:r w:rsidRPr="00506697">
              <w:rPr>
                <w:rFonts w:asciiTheme="minorHAnsi" w:hAnsiTheme="minorHAnsi"/>
                <w:b/>
              </w:rPr>
              <w:t xml:space="preserve">INÍCIO: </w:t>
            </w:r>
            <w:r w:rsidR="00506697" w:rsidRPr="00506697">
              <w:rPr>
                <w:rFonts w:asciiTheme="minorHAnsi" w:hAnsiTheme="minorHAnsi"/>
                <w:b/>
              </w:rPr>
              <w:t>23</w:t>
            </w:r>
            <w:r w:rsidRPr="00506697">
              <w:rPr>
                <w:rFonts w:asciiTheme="minorHAnsi" w:hAnsiTheme="minorHAnsi"/>
                <w:b/>
              </w:rPr>
              <w:t>/04/2019</w:t>
            </w:r>
          </w:p>
        </w:tc>
        <w:tc>
          <w:tcPr>
            <w:tcW w:w="4995" w:type="dxa"/>
            <w:tcBorders>
              <w:top w:val="single" w:sz="4" w:space="0" w:color="auto"/>
              <w:left w:val="single" w:sz="4" w:space="0" w:color="000000"/>
              <w:bottom w:val="single" w:sz="4" w:space="0" w:color="auto"/>
              <w:right w:val="single" w:sz="4" w:space="0" w:color="auto"/>
            </w:tcBorders>
            <w:hideMark/>
          </w:tcPr>
          <w:p w:rsidR="007C125E" w:rsidRPr="00080606" w:rsidRDefault="007C125E" w:rsidP="00BD30B6">
            <w:pPr>
              <w:pStyle w:val="TableParagraph"/>
              <w:spacing w:after="120"/>
              <w:ind w:left="1158"/>
              <w:rPr>
                <w:rFonts w:asciiTheme="minorHAnsi" w:hAnsiTheme="minorHAnsi"/>
                <w:b/>
              </w:rPr>
            </w:pPr>
            <w:r w:rsidRPr="00080606">
              <w:rPr>
                <w:rFonts w:asciiTheme="minorHAnsi" w:hAnsiTheme="minorHAnsi"/>
                <w:b/>
              </w:rPr>
              <w:t>TÉRMINO: 31/12/2019</w:t>
            </w:r>
          </w:p>
        </w:tc>
      </w:tr>
    </w:tbl>
    <w:p w:rsidR="007C125E" w:rsidRPr="00080606" w:rsidRDefault="007C125E" w:rsidP="00BD30B6">
      <w:pPr>
        <w:pStyle w:val="Corpodetexto"/>
        <w:spacing w:after="120"/>
        <w:rPr>
          <w:rFonts w:asciiTheme="minorHAnsi" w:hAnsiTheme="minorHAnsi"/>
          <w:b/>
        </w:rPr>
      </w:pPr>
    </w:p>
    <w:p w:rsidR="002F7F34" w:rsidRPr="00080606" w:rsidRDefault="002F7F34" w:rsidP="00003C12">
      <w:pPr>
        <w:widowControl w:val="0"/>
        <w:autoSpaceDE w:val="0"/>
        <w:autoSpaceDN w:val="0"/>
        <w:spacing w:after="120" w:line="240" w:lineRule="auto"/>
        <w:ind w:left="103"/>
        <w:jc w:val="both"/>
        <w:rPr>
          <w:rFonts w:eastAsia="Calibri" w:cs="Calibri"/>
          <w:b/>
          <w:lang w:val="pt-PT" w:eastAsia="pt-PT" w:bidi="pt-PT"/>
        </w:rPr>
      </w:pPr>
      <w:r w:rsidRPr="00080606">
        <w:rPr>
          <w:rFonts w:eastAsia="Calibri" w:cs="Calibri"/>
          <w:b/>
          <w:lang w:val="pt-PT" w:eastAsia="pt-PT" w:bidi="pt-PT"/>
        </w:rPr>
        <w:t>4. DESCRIÇÃO DO PROJETO</w:t>
      </w:r>
    </w:p>
    <w:p w:rsidR="002F7F34" w:rsidRPr="00080606" w:rsidRDefault="002F7F34" w:rsidP="00A7589E">
      <w:pPr>
        <w:pStyle w:val="TableParagraph"/>
        <w:spacing w:after="120"/>
        <w:ind w:left="-284" w:firstLine="851"/>
        <w:jc w:val="both"/>
        <w:rPr>
          <w:rFonts w:asciiTheme="minorHAnsi" w:hAnsiTheme="minorHAnsi"/>
        </w:rPr>
      </w:pPr>
      <w:r w:rsidRPr="00080606">
        <w:rPr>
          <w:rFonts w:asciiTheme="minorHAnsi" w:hAnsiTheme="minorHAnsi"/>
        </w:rPr>
        <w:t>A Rede de Colaboração Intermunicipal, colegiado constituído em 2017 a partir de quatro Câmaras Técnicas de Educação estabelecidas em consórcios apoiados pela Fundação Itaú Social, tem atuado desde então no fortalecimento do regime de colaboração horizontal na educação, por meio de Câmaras</w:t>
      </w:r>
      <w:r w:rsidRPr="00080606">
        <w:rPr>
          <w:rFonts w:asciiTheme="minorHAnsi" w:hAnsiTheme="minorHAnsi"/>
          <w:spacing w:val="-4"/>
        </w:rPr>
        <w:t xml:space="preserve"> </w:t>
      </w:r>
      <w:r w:rsidRPr="00080606">
        <w:rPr>
          <w:rFonts w:asciiTheme="minorHAnsi" w:hAnsiTheme="minorHAnsi"/>
        </w:rPr>
        <w:t>Técnicas</w:t>
      </w:r>
      <w:r w:rsidRPr="00080606">
        <w:rPr>
          <w:rFonts w:asciiTheme="minorHAnsi" w:hAnsiTheme="minorHAnsi"/>
          <w:spacing w:val="-5"/>
        </w:rPr>
        <w:t xml:space="preserve"> </w:t>
      </w:r>
      <w:r w:rsidRPr="00080606">
        <w:rPr>
          <w:rFonts w:asciiTheme="minorHAnsi" w:hAnsiTheme="minorHAnsi"/>
        </w:rPr>
        <w:t>de</w:t>
      </w:r>
      <w:r w:rsidRPr="00080606">
        <w:rPr>
          <w:rFonts w:asciiTheme="minorHAnsi" w:hAnsiTheme="minorHAnsi"/>
          <w:spacing w:val="-4"/>
        </w:rPr>
        <w:t xml:space="preserve"> </w:t>
      </w:r>
      <w:r w:rsidRPr="00080606">
        <w:rPr>
          <w:rFonts w:asciiTheme="minorHAnsi" w:hAnsiTheme="minorHAnsi"/>
        </w:rPr>
        <w:t>Educação.</w:t>
      </w:r>
      <w:r w:rsidRPr="00080606">
        <w:rPr>
          <w:rFonts w:asciiTheme="minorHAnsi" w:hAnsiTheme="minorHAnsi"/>
          <w:spacing w:val="-2"/>
        </w:rPr>
        <w:t xml:space="preserve"> </w:t>
      </w:r>
      <w:r w:rsidRPr="00080606">
        <w:rPr>
          <w:rFonts w:asciiTheme="minorHAnsi" w:hAnsiTheme="minorHAnsi"/>
        </w:rPr>
        <w:t>No</w:t>
      </w:r>
      <w:r w:rsidRPr="00080606">
        <w:rPr>
          <w:rFonts w:asciiTheme="minorHAnsi" w:hAnsiTheme="minorHAnsi"/>
          <w:spacing w:val="-3"/>
        </w:rPr>
        <w:t xml:space="preserve"> </w:t>
      </w:r>
      <w:r w:rsidRPr="00080606">
        <w:rPr>
          <w:rFonts w:asciiTheme="minorHAnsi" w:hAnsiTheme="minorHAnsi"/>
        </w:rPr>
        <w:t>ano</w:t>
      </w:r>
      <w:r w:rsidRPr="00080606">
        <w:rPr>
          <w:rFonts w:asciiTheme="minorHAnsi" w:hAnsiTheme="minorHAnsi"/>
          <w:spacing w:val="-3"/>
        </w:rPr>
        <w:t xml:space="preserve"> </w:t>
      </w:r>
      <w:r w:rsidRPr="00080606">
        <w:rPr>
          <w:rFonts w:asciiTheme="minorHAnsi" w:hAnsiTheme="minorHAnsi"/>
        </w:rPr>
        <w:t>de</w:t>
      </w:r>
      <w:r w:rsidRPr="00080606">
        <w:rPr>
          <w:rFonts w:asciiTheme="minorHAnsi" w:hAnsiTheme="minorHAnsi"/>
          <w:spacing w:val="-4"/>
        </w:rPr>
        <w:t xml:space="preserve"> </w:t>
      </w:r>
      <w:r w:rsidRPr="00080606">
        <w:rPr>
          <w:rFonts w:asciiTheme="minorHAnsi" w:hAnsiTheme="minorHAnsi"/>
        </w:rPr>
        <w:t>2018,</w:t>
      </w:r>
      <w:r w:rsidRPr="00080606">
        <w:rPr>
          <w:rFonts w:asciiTheme="minorHAnsi" w:hAnsiTheme="minorHAnsi"/>
          <w:spacing w:val="-4"/>
        </w:rPr>
        <w:t xml:space="preserve"> </w:t>
      </w:r>
      <w:r w:rsidRPr="00080606">
        <w:rPr>
          <w:rFonts w:asciiTheme="minorHAnsi" w:hAnsiTheme="minorHAnsi"/>
        </w:rPr>
        <w:t>um</w:t>
      </w:r>
      <w:r w:rsidRPr="00080606">
        <w:rPr>
          <w:rFonts w:asciiTheme="minorHAnsi" w:hAnsiTheme="minorHAnsi"/>
          <w:spacing w:val="-3"/>
        </w:rPr>
        <w:t xml:space="preserve"> </w:t>
      </w:r>
      <w:r w:rsidRPr="00080606">
        <w:rPr>
          <w:rFonts w:asciiTheme="minorHAnsi" w:hAnsiTheme="minorHAnsi"/>
        </w:rPr>
        <w:t>Comitê</w:t>
      </w:r>
      <w:r w:rsidRPr="00080606">
        <w:rPr>
          <w:rFonts w:asciiTheme="minorHAnsi" w:hAnsiTheme="minorHAnsi"/>
          <w:spacing w:val="-3"/>
        </w:rPr>
        <w:t xml:space="preserve"> </w:t>
      </w:r>
      <w:r w:rsidRPr="00080606">
        <w:rPr>
          <w:rFonts w:asciiTheme="minorHAnsi" w:hAnsiTheme="minorHAnsi"/>
        </w:rPr>
        <w:t>Gestor</w:t>
      </w:r>
      <w:r w:rsidRPr="00080606">
        <w:rPr>
          <w:rFonts w:asciiTheme="minorHAnsi" w:hAnsiTheme="minorHAnsi"/>
          <w:spacing w:val="-4"/>
        </w:rPr>
        <w:t xml:space="preserve"> </w:t>
      </w:r>
      <w:r w:rsidRPr="00080606">
        <w:rPr>
          <w:rFonts w:asciiTheme="minorHAnsi" w:hAnsiTheme="minorHAnsi"/>
        </w:rPr>
        <w:t>formado</w:t>
      </w:r>
      <w:r w:rsidRPr="00080606">
        <w:rPr>
          <w:rFonts w:asciiTheme="minorHAnsi" w:hAnsiTheme="minorHAnsi"/>
          <w:spacing w:val="-3"/>
        </w:rPr>
        <w:t xml:space="preserve"> </w:t>
      </w:r>
      <w:r w:rsidRPr="00080606">
        <w:rPr>
          <w:rFonts w:asciiTheme="minorHAnsi" w:hAnsiTheme="minorHAnsi"/>
        </w:rPr>
        <w:t>no</w:t>
      </w:r>
      <w:r w:rsidRPr="00080606">
        <w:rPr>
          <w:rFonts w:asciiTheme="minorHAnsi" w:hAnsiTheme="minorHAnsi"/>
          <w:spacing w:val="-3"/>
        </w:rPr>
        <w:t xml:space="preserve"> </w:t>
      </w:r>
      <w:r w:rsidRPr="00080606">
        <w:rPr>
          <w:rFonts w:asciiTheme="minorHAnsi" w:hAnsiTheme="minorHAnsi"/>
        </w:rPr>
        <w:t>âmbito da</w:t>
      </w:r>
      <w:r w:rsidRPr="00080606">
        <w:rPr>
          <w:rFonts w:asciiTheme="minorHAnsi" w:hAnsiTheme="minorHAnsi"/>
          <w:spacing w:val="-4"/>
        </w:rPr>
        <w:t xml:space="preserve"> </w:t>
      </w:r>
      <w:r w:rsidRPr="00080606">
        <w:rPr>
          <w:rFonts w:asciiTheme="minorHAnsi" w:hAnsiTheme="minorHAnsi"/>
        </w:rPr>
        <w:t>Rede por gestores</w:t>
      </w:r>
      <w:r w:rsidRPr="00080606">
        <w:rPr>
          <w:rFonts w:asciiTheme="minorHAnsi" w:hAnsiTheme="minorHAnsi"/>
          <w:spacing w:val="21"/>
        </w:rPr>
        <w:t xml:space="preserve"> </w:t>
      </w:r>
      <w:r w:rsidRPr="00080606">
        <w:rPr>
          <w:rFonts w:asciiTheme="minorHAnsi" w:hAnsiTheme="minorHAnsi"/>
        </w:rPr>
        <w:t>de</w:t>
      </w:r>
      <w:r w:rsidRPr="00080606">
        <w:rPr>
          <w:rFonts w:asciiTheme="minorHAnsi" w:hAnsiTheme="minorHAnsi"/>
          <w:spacing w:val="21"/>
        </w:rPr>
        <w:t xml:space="preserve"> </w:t>
      </w:r>
      <w:r w:rsidRPr="00080606">
        <w:rPr>
          <w:rFonts w:asciiTheme="minorHAnsi" w:hAnsiTheme="minorHAnsi"/>
        </w:rPr>
        <w:t>educação</w:t>
      </w:r>
      <w:r w:rsidRPr="00080606">
        <w:rPr>
          <w:rFonts w:asciiTheme="minorHAnsi" w:hAnsiTheme="minorHAnsi"/>
          <w:spacing w:val="22"/>
        </w:rPr>
        <w:t xml:space="preserve"> </w:t>
      </w:r>
      <w:r w:rsidRPr="00080606">
        <w:rPr>
          <w:rFonts w:asciiTheme="minorHAnsi" w:hAnsiTheme="minorHAnsi"/>
        </w:rPr>
        <w:t>integrantes</w:t>
      </w:r>
      <w:r w:rsidRPr="00080606">
        <w:rPr>
          <w:rFonts w:asciiTheme="minorHAnsi" w:hAnsiTheme="minorHAnsi"/>
          <w:spacing w:val="20"/>
        </w:rPr>
        <w:t xml:space="preserve"> </w:t>
      </w:r>
      <w:r w:rsidRPr="00080606">
        <w:rPr>
          <w:rFonts w:asciiTheme="minorHAnsi" w:hAnsiTheme="minorHAnsi"/>
        </w:rPr>
        <w:t>de</w:t>
      </w:r>
      <w:r w:rsidRPr="00080606">
        <w:rPr>
          <w:rFonts w:asciiTheme="minorHAnsi" w:hAnsiTheme="minorHAnsi"/>
          <w:spacing w:val="21"/>
        </w:rPr>
        <w:t xml:space="preserve"> </w:t>
      </w:r>
      <w:r w:rsidRPr="00080606">
        <w:rPr>
          <w:rFonts w:asciiTheme="minorHAnsi" w:hAnsiTheme="minorHAnsi"/>
        </w:rPr>
        <w:t>Câmaras</w:t>
      </w:r>
      <w:r w:rsidRPr="00080606">
        <w:rPr>
          <w:rFonts w:asciiTheme="minorHAnsi" w:hAnsiTheme="minorHAnsi"/>
          <w:spacing w:val="21"/>
        </w:rPr>
        <w:t xml:space="preserve"> </w:t>
      </w:r>
      <w:r w:rsidRPr="00080606">
        <w:rPr>
          <w:rFonts w:asciiTheme="minorHAnsi" w:hAnsiTheme="minorHAnsi"/>
        </w:rPr>
        <w:t>Técnicas</w:t>
      </w:r>
      <w:r w:rsidRPr="00080606">
        <w:rPr>
          <w:rFonts w:asciiTheme="minorHAnsi" w:hAnsiTheme="minorHAnsi"/>
          <w:spacing w:val="21"/>
        </w:rPr>
        <w:t xml:space="preserve"> </w:t>
      </w:r>
      <w:r w:rsidRPr="00080606">
        <w:rPr>
          <w:rFonts w:asciiTheme="minorHAnsi" w:hAnsiTheme="minorHAnsi"/>
        </w:rPr>
        <w:t>de</w:t>
      </w:r>
      <w:r w:rsidRPr="00080606">
        <w:rPr>
          <w:rFonts w:asciiTheme="minorHAnsi" w:hAnsiTheme="minorHAnsi"/>
          <w:spacing w:val="22"/>
        </w:rPr>
        <w:t xml:space="preserve"> </w:t>
      </w:r>
      <w:r w:rsidRPr="00080606">
        <w:rPr>
          <w:rFonts w:asciiTheme="minorHAnsi" w:hAnsiTheme="minorHAnsi"/>
        </w:rPr>
        <w:t>Educação,</w:t>
      </w:r>
      <w:r w:rsidRPr="00080606">
        <w:rPr>
          <w:rFonts w:asciiTheme="minorHAnsi" w:hAnsiTheme="minorHAnsi"/>
          <w:spacing w:val="21"/>
        </w:rPr>
        <w:t xml:space="preserve"> </w:t>
      </w:r>
      <w:r w:rsidRPr="00080606">
        <w:rPr>
          <w:rFonts w:asciiTheme="minorHAnsi" w:hAnsiTheme="minorHAnsi"/>
        </w:rPr>
        <w:t>deliberou</w:t>
      </w:r>
      <w:r w:rsidRPr="00080606">
        <w:rPr>
          <w:rFonts w:asciiTheme="minorHAnsi" w:hAnsiTheme="minorHAnsi"/>
          <w:spacing w:val="17"/>
        </w:rPr>
        <w:t xml:space="preserve"> </w:t>
      </w:r>
      <w:r w:rsidRPr="00080606">
        <w:rPr>
          <w:rFonts w:asciiTheme="minorHAnsi" w:hAnsiTheme="minorHAnsi"/>
        </w:rPr>
        <w:t>pela</w:t>
      </w:r>
      <w:r w:rsidRPr="00080606">
        <w:rPr>
          <w:rFonts w:asciiTheme="minorHAnsi" w:hAnsiTheme="minorHAnsi"/>
          <w:spacing w:val="22"/>
        </w:rPr>
        <w:t xml:space="preserve"> </w:t>
      </w:r>
      <w:r w:rsidRPr="00080606">
        <w:rPr>
          <w:rFonts w:asciiTheme="minorHAnsi" w:hAnsiTheme="minorHAnsi"/>
        </w:rPr>
        <w:t>expansão</w:t>
      </w:r>
      <w:r w:rsidRPr="00080606">
        <w:rPr>
          <w:rFonts w:asciiTheme="minorHAnsi" w:hAnsiTheme="minorHAnsi"/>
          <w:spacing w:val="21"/>
        </w:rPr>
        <w:t xml:space="preserve"> </w:t>
      </w:r>
      <w:r w:rsidRPr="00080606">
        <w:rPr>
          <w:rFonts w:asciiTheme="minorHAnsi" w:hAnsiTheme="minorHAnsi"/>
        </w:rPr>
        <w:t>da Rede em 2019, envolvendo dessa forma consórcios públicos e arranjos de desenvolvimento da educação</w:t>
      </w:r>
      <w:r w:rsidRPr="00080606">
        <w:rPr>
          <w:rFonts w:asciiTheme="minorHAnsi" w:hAnsiTheme="minorHAnsi"/>
          <w:spacing w:val="-9"/>
        </w:rPr>
        <w:t xml:space="preserve"> </w:t>
      </w:r>
      <w:r w:rsidRPr="00080606">
        <w:rPr>
          <w:rFonts w:asciiTheme="minorHAnsi" w:hAnsiTheme="minorHAnsi"/>
        </w:rPr>
        <w:t>em</w:t>
      </w:r>
      <w:r w:rsidRPr="00080606">
        <w:rPr>
          <w:rFonts w:asciiTheme="minorHAnsi" w:hAnsiTheme="minorHAnsi"/>
          <w:spacing w:val="-7"/>
        </w:rPr>
        <w:t xml:space="preserve"> </w:t>
      </w:r>
      <w:r w:rsidRPr="00080606">
        <w:rPr>
          <w:rFonts w:asciiTheme="minorHAnsi" w:hAnsiTheme="minorHAnsi"/>
        </w:rPr>
        <w:t>funcionamento,</w:t>
      </w:r>
      <w:r w:rsidRPr="00080606">
        <w:rPr>
          <w:rFonts w:asciiTheme="minorHAnsi" w:hAnsiTheme="minorHAnsi"/>
          <w:spacing w:val="-10"/>
        </w:rPr>
        <w:t xml:space="preserve"> </w:t>
      </w:r>
      <w:r w:rsidRPr="00080606">
        <w:rPr>
          <w:rFonts w:asciiTheme="minorHAnsi" w:hAnsiTheme="minorHAnsi"/>
        </w:rPr>
        <w:t>mas</w:t>
      </w:r>
      <w:r w:rsidRPr="00080606">
        <w:rPr>
          <w:rFonts w:asciiTheme="minorHAnsi" w:hAnsiTheme="minorHAnsi"/>
          <w:spacing w:val="-8"/>
        </w:rPr>
        <w:t xml:space="preserve"> </w:t>
      </w:r>
      <w:r w:rsidRPr="00080606">
        <w:rPr>
          <w:rFonts w:asciiTheme="minorHAnsi" w:hAnsiTheme="minorHAnsi"/>
        </w:rPr>
        <w:t>que</w:t>
      </w:r>
      <w:r w:rsidRPr="00080606">
        <w:rPr>
          <w:rFonts w:asciiTheme="minorHAnsi" w:hAnsiTheme="minorHAnsi"/>
          <w:spacing w:val="-7"/>
        </w:rPr>
        <w:t xml:space="preserve"> </w:t>
      </w:r>
      <w:r w:rsidRPr="00080606">
        <w:rPr>
          <w:rFonts w:asciiTheme="minorHAnsi" w:hAnsiTheme="minorHAnsi"/>
        </w:rPr>
        <w:t>não</w:t>
      </w:r>
      <w:r w:rsidRPr="00080606">
        <w:rPr>
          <w:rFonts w:asciiTheme="minorHAnsi" w:hAnsiTheme="minorHAnsi"/>
          <w:spacing w:val="-7"/>
        </w:rPr>
        <w:t xml:space="preserve"> </w:t>
      </w:r>
      <w:r w:rsidRPr="00080606">
        <w:rPr>
          <w:rFonts w:asciiTheme="minorHAnsi" w:hAnsiTheme="minorHAnsi"/>
        </w:rPr>
        <w:t>estavam</w:t>
      </w:r>
      <w:r w:rsidRPr="00080606">
        <w:rPr>
          <w:rFonts w:asciiTheme="minorHAnsi" w:hAnsiTheme="minorHAnsi"/>
          <w:spacing w:val="-7"/>
        </w:rPr>
        <w:t xml:space="preserve"> </w:t>
      </w:r>
      <w:r w:rsidRPr="00080606">
        <w:rPr>
          <w:rFonts w:asciiTheme="minorHAnsi" w:hAnsiTheme="minorHAnsi"/>
        </w:rPr>
        <w:t>integrados</w:t>
      </w:r>
      <w:r w:rsidRPr="00080606">
        <w:rPr>
          <w:rFonts w:asciiTheme="minorHAnsi" w:hAnsiTheme="minorHAnsi"/>
          <w:spacing w:val="-7"/>
        </w:rPr>
        <w:t xml:space="preserve"> </w:t>
      </w:r>
      <w:r w:rsidRPr="00080606">
        <w:rPr>
          <w:rFonts w:asciiTheme="minorHAnsi" w:hAnsiTheme="minorHAnsi"/>
        </w:rPr>
        <w:t>a</w:t>
      </w:r>
      <w:r w:rsidRPr="00080606">
        <w:rPr>
          <w:rFonts w:asciiTheme="minorHAnsi" w:hAnsiTheme="minorHAnsi"/>
          <w:spacing w:val="-11"/>
        </w:rPr>
        <w:t xml:space="preserve"> </w:t>
      </w:r>
      <w:r w:rsidRPr="00080606">
        <w:rPr>
          <w:rFonts w:asciiTheme="minorHAnsi" w:hAnsiTheme="minorHAnsi"/>
        </w:rPr>
        <w:t>esta</w:t>
      </w:r>
      <w:r w:rsidRPr="00080606">
        <w:rPr>
          <w:rFonts w:asciiTheme="minorHAnsi" w:hAnsiTheme="minorHAnsi"/>
          <w:spacing w:val="-8"/>
        </w:rPr>
        <w:t xml:space="preserve"> </w:t>
      </w:r>
      <w:r w:rsidRPr="00080606">
        <w:rPr>
          <w:rFonts w:asciiTheme="minorHAnsi" w:hAnsiTheme="minorHAnsi"/>
        </w:rPr>
        <w:t>iniciativa.</w:t>
      </w:r>
      <w:r w:rsidRPr="00080606">
        <w:rPr>
          <w:rFonts w:asciiTheme="minorHAnsi" w:hAnsiTheme="minorHAnsi"/>
          <w:spacing w:val="-9"/>
        </w:rPr>
        <w:t xml:space="preserve"> </w:t>
      </w:r>
      <w:r w:rsidRPr="00080606">
        <w:rPr>
          <w:rFonts w:asciiTheme="minorHAnsi" w:hAnsiTheme="minorHAnsi"/>
        </w:rPr>
        <w:t>Com</w:t>
      </w:r>
      <w:r w:rsidRPr="00080606">
        <w:rPr>
          <w:rFonts w:asciiTheme="minorHAnsi" w:hAnsiTheme="minorHAnsi"/>
          <w:spacing w:val="-7"/>
        </w:rPr>
        <w:t xml:space="preserve"> </w:t>
      </w:r>
      <w:r w:rsidRPr="00080606">
        <w:rPr>
          <w:rFonts w:asciiTheme="minorHAnsi" w:hAnsiTheme="minorHAnsi"/>
        </w:rPr>
        <w:t>isso,</w:t>
      </w:r>
      <w:r w:rsidRPr="00080606">
        <w:rPr>
          <w:rFonts w:asciiTheme="minorHAnsi" w:hAnsiTheme="minorHAnsi"/>
          <w:spacing w:val="-10"/>
        </w:rPr>
        <w:t xml:space="preserve"> </w:t>
      </w:r>
      <w:r w:rsidRPr="00080606">
        <w:rPr>
          <w:rFonts w:asciiTheme="minorHAnsi" w:hAnsiTheme="minorHAnsi"/>
        </w:rPr>
        <w:t>o</w:t>
      </w:r>
      <w:r w:rsidRPr="00080606">
        <w:rPr>
          <w:rFonts w:asciiTheme="minorHAnsi" w:hAnsiTheme="minorHAnsi"/>
          <w:spacing w:val="-9"/>
        </w:rPr>
        <w:t xml:space="preserve"> </w:t>
      </w:r>
      <w:r w:rsidRPr="00080606">
        <w:rPr>
          <w:rFonts w:asciiTheme="minorHAnsi" w:hAnsiTheme="minorHAnsi"/>
        </w:rPr>
        <w:t>trabalho a</w:t>
      </w:r>
      <w:r w:rsidRPr="00080606">
        <w:rPr>
          <w:rFonts w:asciiTheme="minorHAnsi" w:hAnsiTheme="minorHAnsi"/>
          <w:spacing w:val="-4"/>
        </w:rPr>
        <w:t xml:space="preserve"> </w:t>
      </w:r>
      <w:r w:rsidRPr="00080606">
        <w:rPr>
          <w:rFonts w:asciiTheme="minorHAnsi" w:hAnsiTheme="minorHAnsi"/>
        </w:rPr>
        <w:t>ser</w:t>
      </w:r>
      <w:r w:rsidRPr="00080606">
        <w:rPr>
          <w:rFonts w:asciiTheme="minorHAnsi" w:hAnsiTheme="minorHAnsi"/>
          <w:spacing w:val="-6"/>
        </w:rPr>
        <w:t xml:space="preserve"> </w:t>
      </w:r>
      <w:r w:rsidRPr="00080606">
        <w:rPr>
          <w:rFonts w:asciiTheme="minorHAnsi" w:hAnsiTheme="minorHAnsi"/>
        </w:rPr>
        <w:t>desenvolvido</w:t>
      </w:r>
      <w:r w:rsidRPr="00080606">
        <w:rPr>
          <w:rFonts w:asciiTheme="minorHAnsi" w:hAnsiTheme="minorHAnsi"/>
          <w:spacing w:val="-5"/>
        </w:rPr>
        <w:t xml:space="preserve"> </w:t>
      </w:r>
      <w:r w:rsidRPr="00080606">
        <w:rPr>
          <w:rFonts w:asciiTheme="minorHAnsi" w:hAnsiTheme="minorHAnsi"/>
        </w:rPr>
        <w:t>em</w:t>
      </w:r>
      <w:r w:rsidRPr="00080606">
        <w:rPr>
          <w:rFonts w:asciiTheme="minorHAnsi" w:hAnsiTheme="minorHAnsi"/>
          <w:spacing w:val="-5"/>
        </w:rPr>
        <w:t xml:space="preserve"> </w:t>
      </w:r>
      <w:r w:rsidRPr="00080606">
        <w:rPr>
          <w:rFonts w:asciiTheme="minorHAnsi" w:hAnsiTheme="minorHAnsi"/>
        </w:rPr>
        <w:t>2019</w:t>
      </w:r>
      <w:r w:rsidRPr="00080606">
        <w:rPr>
          <w:rFonts w:asciiTheme="minorHAnsi" w:hAnsiTheme="minorHAnsi"/>
          <w:spacing w:val="-3"/>
        </w:rPr>
        <w:t xml:space="preserve"> </w:t>
      </w:r>
      <w:r w:rsidRPr="00080606">
        <w:rPr>
          <w:rFonts w:asciiTheme="minorHAnsi" w:hAnsiTheme="minorHAnsi"/>
        </w:rPr>
        <w:t>será</w:t>
      </w:r>
      <w:r w:rsidRPr="00080606">
        <w:rPr>
          <w:rFonts w:asciiTheme="minorHAnsi" w:hAnsiTheme="minorHAnsi"/>
          <w:spacing w:val="-4"/>
        </w:rPr>
        <w:t xml:space="preserve"> </w:t>
      </w:r>
      <w:r w:rsidRPr="00080606">
        <w:rPr>
          <w:rFonts w:asciiTheme="minorHAnsi" w:hAnsiTheme="minorHAnsi"/>
        </w:rPr>
        <w:t>para</w:t>
      </w:r>
      <w:r w:rsidRPr="00080606">
        <w:rPr>
          <w:rFonts w:asciiTheme="minorHAnsi" w:hAnsiTheme="minorHAnsi"/>
          <w:spacing w:val="-6"/>
        </w:rPr>
        <w:t xml:space="preserve"> </w:t>
      </w:r>
      <w:r w:rsidRPr="00080606">
        <w:rPr>
          <w:rFonts w:asciiTheme="minorHAnsi" w:hAnsiTheme="minorHAnsi"/>
        </w:rPr>
        <w:t>apoiar</w:t>
      </w:r>
      <w:r w:rsidRPr="00080606">
        <w:rPr>
          <w:rFonts w:asciiTheme="minorHAnsi" w:hAnsiTheme="minorHAnsi"/>
          <w:spacing w:val="-7"/>
        </w:rPr>
        <w:t xml:space="preserve"> </w:t>
      </w:r>
      <w:r w:rsidRPr="00080606">
        <w:rPr>
          <w:rFonts w:asciiTheme="minorHAnsi" w:hAnsiTheme="minorHAnsi"/>
        </w:rPr>
        <w:t>os</w:t>
      </w:r>
      <w:r w:rsidRPr="00080606">
        <w:rPr>
          <w:rFonts w:asciiTheme="minorHAnsi" w:hAnsiTheme="minorHAnsi"/>
          <w:spacing w:val="-4"/>
        </w:rPr>
        <w:t xml:space="preserve"> </w:t>
      </w:r>
      <w:r w:rsidRPr="00080606">
        <w:rPr>
          <w:rFonts w:asciiTheme="minorHAnsi" w:hAnsiTheme="minorHAnsi"/>
        </w:rPr>
        <w:t>processos</w:t>
      </w:r>
      <w:r w:rsidRPr="00080606">
        <w:rPr>
          <w:rFonts w:asciiTheme="minorHAnsi" w:hAnsiTheme="minorHAnsi"/>
          <w:spacing w:val="-6"/>
        </w:rPr>
        <w:t xml:space="preserve"> </w:t>
      </w:r>
      <w:r w:rsidRPr="00080606">
        <w:rPr>
          <w:rFonts w:asciiTheme="minorHAnsi" w:hAnsiTheme="minorHAnsi"/>
        </w:rPr>
        <w:t>de</w:t>
      </w:r>
      <w:r w:rsidRPr="00080606">
        <w:rPr>
          <w:rFonts w:asciiTheme="minorHAnsi" w:hAnsiTheme="minorHAnsi"/>
          <w:spacing w:val="-3"/>
        </w:rPr>
        <w:t xml:space="preserve"> </w:t>
      </w:r>
      <w:r w:rsidRPr="00080606">
        <w:rPr>
          <w:rFonts w:asciiTheme="minorHAnsi" w:hAnsiTheme="minorHAnsi"/>
        </w:rPr>
        <w:t>articulação,</w:t>
      </w:r>
      <w:r w:rsidRPr="00080606">
        <w:rPr>
          <w:rFonts w:asciiTheme="minorHAnsi" w:hAnsiTheme="minorHAnsi"/>
          <w:spacing w:val="-4"/>
        </w:rPr>
        <w:t xml:space="preserve"> </w:t>
      </w:r>
      <w:r w:rsidRPr="00080606">
        <w:rPr>
          <w:rFonts w:asciiTheme="minorHAnsi" w:hAnsiTheme="minorHAnsi"/>
        </w:rPr>
        <w:t>gestão</w:t>
      </w:r>
      <w:r w:rsidRPr="00080606">
        <w:rPr>
          <w:rFonts w:asciiTheme="minorHAnsi" w:hAnsiTheme="minorHAnsi"/>
          <w:spacing w:val="-4"/>
        </w:rPr>
        <w:t xml:space="preserve"> </w:t>
      </w:r>
      <w:r w:rsidRPr="00080606">
        <w:rPr>
          <w:rFonts w:asciiTheme="minorHAnsi" w:hAnsiTheme="minorHAnsi"/>
        </w:rPr>
        <w:t>e</w:t>
      </w:r>
      <w:r w:rsidRPr="00080606">
        <w:rPr>
          <w:rFonts w:asciiTheme="minorHAnsi" w:hAnsiTheme="minorHAnsi"/>
          <w:spacing w:val="-3"/>
        </w:rPr>
        <w:t xml:space="preserve"> </w:t>
      </w:r>
      <w:r w:rsidRPr="00080606">
        <w:rPr>
          <w:rFonts w:asciiTheme="minorHAnsi" w:hAnsiTheme="minorHAnsi"/>
        </w:rPr>
        <w:t>planejamento,</w:t>
      </w:r>
      <w:r w:rsidRPr="00080606">
        <w:rPr>
          <w:rFonts w:asciiTheme="minorHAnsi" w:hAnsiTheme="minorHAnsi"/>
          <w:spacing w:val="-7"/>
        </w:rPr>
        <w:t xml:space="preserve"> </w:t>
      </w:r>
      <w:r w:rsidRPr="00080606">
        <w:rPr>
          <w:rFonts w:asciiTheme="minorHAnsi" w:hAnsiTheme="minorHAnsi"/>
        </w:rPr>
        <w:t xml:space="preserve">de modo a contribuir para que Rede de Colaboração </w:t>
      </w:r>
      <w:r w:rsidRPr="00080606">
        <w:rPr>
          <w:rFonts w:asciiTheme="minorHAnsi" w:hAnsiTheme="minorHAnsi"/>
        </w:rPr>
        <w:lastRenderedPageBreak/>
        <w:t xml:space="preserve">Intermunicipal de Educação seja reconhecida nacionalmente como organização de referência no regime de colaboração intermunicipal </w:t>
      </w:r>
      <w:r w:rsidRPr="00080606">
        <w:rPr>
          <w:rFonts w:asciiTheme="minorHAnsi" w:hAnsiTheme="minorHAnsi"/>
          <w:spacing w:val="-3"/>
        </w:rPr>
        <w:t xml:space="preserve">em </w:t>
      </w:r>
      <w:r w:rsidRPr="00080606">
        <w:rPr>
          <w:rFonts w:asciiTheme="minorHAnsi" w:hAnsiTheme="minorHAnsi"/>
        </w:rPr>
        <w:t>educação</w:t>
      </w:r>
      <w:r w:rsidRPr="00080606">
        <w:rPr>
          <w:rFonts w:asciiTheme="minorHAnsi" w:hAnsiTheme="minorHAnsi"/>
          <w:spacing w:val="-1"/>
        </w:rPr>
        <w:t xml:space="preserve"> </w:t>
      </w:r>
      <w:r w:rsidRPr="00080606">
        <w:rPr>
          <w:rFonts w:asciiTheme="minorHAnsi" w:hAnsiTheme="minorHAnsi"/>
        </w:rPr>
        <w:t>básica.</w:t>
      </w:r>
    </w:p>
    <w:p w:rsidR="002F7F34" w:rsidRPr="00080606" w:rsidRDefault="002F7F34" w:rsidP="00A7589E">
      <w:pPr>
        <w:widowControl w:val="0"/>
        <w:autoSpaceDE w:val="0"/>
        <w:autoSpaceDN w:val="0"/>
        <w:spacing w:after="120" w:line="240" w:lineRule="auto"/>
        <w:ind w:left="-284" w:firstLine="851"/>
        <w:jc w:val="both"/>
        <w:rPr>
          <w:rFonts w:eastAsia="Calibri" w:cs="Calibri"/>
          <w:lang w:val="pt-PT" w:eastAsia="pt-PT" w:bidi="pt-PT"/>
        </w:rPr>
      </w:pPr>
      <w:r w:rsidRPr="00080606">
        <w:rPr>
          <w:rFonts w:eastAsia="Calibri" w:cs="Calibri"/>
          <w:lang w:val="pt-PT" w:eastAsia="pt-PT" w:bidi="pt-PT"/>
        </w:rPr>
        <w:t>Os produtos serão: diagnóstico situacional e planejamento estratégico, formações, apoio na sistematização de conteúdo e de boas experiências, e na realização de eventos.</w:t>
      </w:r>
    </w:p>
    <w:p w:rsidR="002F7F34" w:rsidRPr="00080606" w:rsidRDefault="002F7F34" w:rsidP="00A7589E">
      <w:pPr>
        <w:widowControl w:val="0"/>
        <w:autoSpaceDE w:val="0"/>
        <w:autoSpaceDN w:val="0"/>
        <w:spacing w:after="120" w:line="240" w:lineRule="auto"/>
        <w:ind w:left="-284" w:firstLine="851"/>
        <w:jc w:val="both"/>
        <w:rPr>
          <w:rFonts w:eastAsia="Calibri" w:cs="Calibri"/>
          <w:lang w:val="pt-PT" w:eastAsia="pt-PT" w:bidi="pt-PT"/>
        </w:rPr>
      </w:pPr>
      <w:r w:rsidRPr="00080606">
        <w:rPr>
          <w:rFonts w:eastAsia="Calibri" w:cs="Calibri"/>
          <w:lang w:val="pt-PT" w:eastAsia="pt-PT" w:bidi="pt-PT"/>
        </w:rPr>
        <w:t>O Projeto será desenvolvido em âmbito nacional, em especial, São Paulo, Paraíba, Bahia, Alagoas, Maranhão e Santa Catarina.</w:t>
      </w:r>
    </w:p>
    <w:p w:rsidR="002F7F34" w:rsidRPr="00080606" w:rsidRDefault="002F7F34" w:rsidP="00A7589E">
      <w:pPr>
        <w:spacing w:after="120" w:line="240" w:lineRule="auto"/>
        <w:ind w:left="-284" w:firstLine="851"/>
        <w:jc w:val="both"/>
        <w:rPr>
          <w:rFonts w:eastAsia="Calibri" w:cs="Calibri"/>
          <w:lang w:val="pt-PT" w:eastAsia="pt-PT" w:bidi="pt-PT"/>
        </w:rPr>
      </w:pPr>
      <w:r w:rsidRPr="00080606">
        <w:rPr>
          <w:rFonts w:eastAsia="Calibri" w:cs="Calibri"/>
          <w:lang w:val="pt-PT" w:eastAsia="pt-PT" w:bidi="pt-PT"/>
        </w:rPr>
        <w:t>O público direto do projeto: Consórcios intermunicipais de educação (câmaras técnicas) e Arranjos de desenvolvimento da educação, em conjunto com seus membros de atuação, como prefeitos(as), dirigentes municipais de educação, equipe técnica das secretarias, consórcios e ADEs.</w:t>
      </w:r>
    </w:p>
    <w:p w:rsidR="005744A7" w:rsidRPr="00080606" w:rsidRDefault="005744A7" w:rsidP="00A7589E">
      <w:pPr>
        <w:spacing w:after="120" w:line="240" w:lineRule="auto"/>
        <w:jc w:val="both"/>
        <w:rPr>
          <w:rFonts w:eastAsia="Calibri" w:cs="Calibri"/>
          <w:lang w:val="pt-PT" w:eastAsia="pt-PT" w:bidi="pt-PT"/>
        </w:rPr>
      </w:pPr>
    </w:p>
    <w:p w:rsidR="002F7F34" w:rsidRPr="00080606" w:rsidRDefault="002F7F34" w:rsidP="00BD30B6">
      <w:pPr>
        <w:spacing w:after="120" w:line="240" w:lineRule="auto"/>
        <w:rPr>
          <w:rFonts w:eastAsia="Calibri" w:cs="Calibri"/>
          <w:lang w:val="pt-PT" w:eastAsia="pt-PT" w:bidi="pt-PT"/>
        </w:rPr>
      </w:pPr>
      <w:r w:rsidRPr="00080606">
        <w:rPr>
          <w:b/>
        </w:rPr>
        <w:t xml:space="preserve">4.1 TÍTULO DO PROJETO: </w:t>
      </w:r>
      <w:r w:rsidRPr="00080606">
        <w:t>Rede de Colaboração Intermunicipal em Educação</w:t>
      </w:r>
    </w:p>
    <w:p w:rsidR="002F7F34" w:rsidRPr="00080606" w:rsidRDefault="002F7F34" w:rsidP="00BD30B6">
      <w:pPr>
        <w:spacing w:after="120" w:line="240" w:lineRule="auto"/>
        <w:rPr>
          <w:b/>
        </w:rPr>
      </w:pPr>
    </w:p>
    <w:p w:rsidR="002F7F34" w:rsidRPr="00080606" w:rsidRDefault="002F7F34" w:rsidP="00BD30B6">
      <w:pPr>
        <w:spacing w:after="120" w:line="240" w:lineRule="auto"/>
        <w:rPr>
          <w:b/>
        </w:rPr>
      </w:pPr>
      <w:r w:rsidRPr="00080606">
        <w:rPr>
          <w:b/>
        </w:rPr>
        <w:t>5. IDENTIFICAÇÃO DO OBJETO</w:t>
      </w:r>
    </w:p>
    <w:p w:rsidR="007C08B7" w:rsidRDefault="007C08B7" w:rsidP="00A7589E">
      <w:pPr>
        <w:ind w:left="-284" w:firstLine="851"/>
        <w:jc w:val="both"/>
      </w:pPr>
      <w:r>
        <w:t xml:space="preserve">Acordo de Cooperação entre o </w:t>
      </w:r>
      <w:r>
        <w:rPr>
          <w:b/>
          <w:bCs/>
        </w:rPr>
        <w:t xml:space="preserve">CONSÓRCIO </w:t>
      </w:r>
      <w:r>
        <w:t xml:space="preserve">e o </w:t>
      </w:r>
      <w:r>
        <w:rPr>
          <w:b/>
          <w:bCs/>
        </w:rPr>
        <w:t xml:space="preserve">ITAÚ SOCIAL </w:t>
      </w:r>
      <w:r>
        <w:t xml:space="preserve">para a implantação do </w:t>
      </w:r>
      <w:r>
        <w:rPr>
          <w:b/>
          <w:bCs/>
        </w:rPr>
        <w:t>Projeto Estratégico</w:t>
      </w:r>
      <w:r>
        <w:t>, conforme abrangência e etapas definidas no Plano de Trabalho, constantes do anexo deste Acordo de Cooperação.</w:t>
      </w:r>
    </w:p>
    <w:p w:rsidR="007C08B7" w:rsidRDefault="007C08B7" w:rsidP="00A7589E">
      <w:pPr>
        <w:pStyle w:val="Corpodetexto"/>
        <w:spacing w:before="1" w:line="276" w:lineRule="auto"/>
        <w:ind w:left="-284" w:right="-1" w:firstLine="851"/>
        <w:jc w:val="both"/>
        <w:rPr>
          <w:highlight w:val="yellow"/>
        </w:rPr>
      </w:pPr>
      <w:r>
        <w:t>C</w:t>
      </w:r>
      <w:r w:rsidRPr="00EB1366">
        <w:t>onsiste no desenvolvimento de estratégias para a aproximação entre famílias e escolas de acordo com o plano de trabalho que consta do Anexo I.</w:t>
      </w:r>
    </w:p>
    <w:p w:rsidR="002F7F34" w:rsidRPr="007C08B7" w:rsidRDefault="002F7F34" w:rsidP="00BD30B6">
      <w:pPr>
        <w:spacing w:after="120" w:line="240" w:lineRule="auto"/>
        <w:rPr>
          <w:b/>
          <w:lang w:val="pt-PT"/>
        </w:rPr>
      </w:pPr>
    </w:p>
    <w:p w:rsidR="002F7F34" w:rsidRPr="00080606" w:rsidRDefault="002F7F34" w:rsidP="00BD30B6">
      <w:pPr>
        <w:spacing w:after="120" w:line="240" w:lineRule="auto"/>
        <w:rPr>
          <w:b/>
        </w:rPr>
      </w:pPr>
      <w:r w:rsidRPr="00080606">
        <w:rPr>
          <w:b/>
        </w:rPr>
        <w:t>6. DESCRIÇÃO DA REALIDADE</w:t>
      </w:r>
      <w:r w:rsidRPr="00080606">
        <w:t>:</w:t>
      </w:r>
    </w:p>
    <w:p w:rsidR="002F7F34" w:rsidRPr="00080606" w:rsidRDefault="002F7F34" w:rsidP="00003C12">
      <w:pPr>
        <w:widowControl w:val="0"/>
        <w:autoSpaceDE w:val="0"/>
        <w:autoSpaceDN w:val="0"/>
        <w:spacing w:after="120" w:line="240" w:lineRule="auto"/>
        <w:ind w:left="-284" w:firstLine="851"/>
        <w:jc w:val="both"/>
        <w:rPr>
          <w:rFonts w:eastAsia="Calibri" w:cs="Calibri"/>
          <w:lang w:val="pt-PT" w:eastAsia="pt-PT" w:bidi="pt-PT"/>
        </w:rPr>
      </w:pPr>
      <w:r w:rsidRPr="00080606">
        <w:rPr>
          <w:rFonts w:eastAsia="Calibri" w:cs="Calibri"/>
          <w:lang w:val="pt-PT" w:eastAsia="pt-PT" w:bidi="pt-PT"/>
        </w:rPr>
        <w:t>O regime de colaboração horizontal em Educação se realiza quando dois ou</w:t>
      </w:r>
      <w:r w:rsidRPr="00080606">
        <w:rPr>
          <w:rFonts w:eastAsia="Calibri" w:cs="Calibri"/>
          <w:spacing w:val="-36"/>
          <w:lang w:val="pt-PT" w:eastAsia="pt-PT" w:bidi="pt-PT"/>
        </w:rPr>
        <w:t xml:space="preserve"> </w:t>
      </w:r>
      <w:r w:rsidRPr="00080606">
        <w:rPr>
          <w:rFonts w:eastAsia="Calibri" w:cs="Calibri"/>
          <w:lang w:val="pt-PT" w:eastAsia="pt-PT" w:bidi="pt-PT"/>
        </w:rPr>
        <w:t>mais municípios percebem</w:t>
      </w:r>
      <w:r w:rsidRPr="00080606">
        <w:rPr>
          <w:rFonts w:eastAsia="Calibri" w:cs="Calibri"/>
          <w:spacing w:val="-8"/>
          <w:lang w:val="pt-PT" w:eastAsia="pt-PT" w:bidi="pt-PT"/>
        </w:rPr>
        <w:t xml:space="preserve"> </w:t>
      </w:r>
      <w:r w:rsidRPr="00080606">
        <w:rPr>
          <w:rFonts w:eastAsia="Calibri" w:cs="Calibri"/>
          <w:lang w:val="pt-PT" w:eastAsia="pt-PT" w:bidi="pt-PT"/>
        </w:rPr>
        <w:t>que</w:t>
      </w:r>
      <w:r w:rsidRPr="00080606">
        <w:rPr>
          <w:rFonts w:eastAsia="Calibri" w:cs="Calibri"/>
          <w:spacing w:val="-11"/>
          <w:lang w:val="pt-PT" w:eastAsia="pt-PT" w:bidi="pt-PT"/>
        </w:rPr>
        <w:t xml:space="preserve"> </w:t>
      </w:r>
      <w:r w:rsidRPr="00080606">
        <w:rPr>
          <w:rFonts w:eastAsia="Calibri" w:cs="Calibri"/>
          <w:lang w:val="pt-PT" w:eastAsia="pt-PT" w:bidi="pt-PT"/>
        </w:rPr>
        <w:t>possuem</w:t>
      </w:r>
      <w:r w:rsidRPr="00080606">
        <w:rPr>
          <w:rFonts w:eastAsia="Calibri" w:cs="Calibri"/>
          <w:spacing w:val="-8"/>
          <w:lang w:val="pt-PT" w:eastAsia="pt-PT" w:bidi="pt-PT"/>
        </w:rPr>
        <w:t xml:space="preserve"> </w:t>
      </w:r>
      <w:r w:rsidRPr="00080606">
        <w:rPr>
          <w:rFonts w:eastAsia="Calibri" w:cs="Calibri"/>
          <w:lang w:val="pt-PT" w:eastAsia="pt-PT" w:bidi="pt-PT"/>
        </w:rPr>
        <w:t>desafios</w:t>
      </w:r>
      <w:r w:rsidRPr="00080606">
        <w:rPr>
          <w:rFonts w:eastAsia="Calibri" w:cs="Calibri"/>
          <w:spacing w:val="-11"/>
          <w:lang w:val="pt-PT" w:eastAsia="pt-PT" w:bidi="pt-PT"/>
        </w:rPr>
        <w:t xml:space="preserve"> </w:t>
      </w:r>
      <w:r w:rsidRPr="00080606">
        <w:rPr>
          <w:rFonts w:eastAsia="Calibri" w:cs="Calibri"/>
          <w:lang w:val="pt-PT" w:eastAsia="pt-PT" w:bidi="pt-PT"/>
        </w:rPr>
        <w:t>ou</w:t>
      </w:r>
      <w:r w:rsidRPr="00080606">
        <w:rPr>
          <w:rFonts w:eastAsia="Calibri" w:cs="Calibri"/>
          <w:spacing w:val="-12"/>
          <w:lang w:val="pt-PT" w:eastAsia="pt-PT" w:bidi="pt-PT"/>
        </w:rPr>
        <w:t xml:space="preserve"> </w:t>
      </w:r>
      <w:r w:rsidRPr="00080606">
        <w:rPr>
          <w:rFonts w:eastAsia="Calibri" w:cs="Calibri"/>
          <w:lang w:val="pt-PT" w:eastAsia="pt-PT" w:bidi="pt-PT"/>
        </w:rPr>
        <w:t>objetivos</w:t>
      </w:r>
      <w:r w:rsidRPr="00080606">
        <w:rPr>
          <w:rFonts w:eastAsia="Calibri" w:cs="Calibri"/>
          <w:spacing w:val="-11"/>
          <w:lang w:val="pt-PT" w:eastAsia="pt-PT" w:bidi="pt-PT"/>
        </w:rPr>
        <w:t xml:space="preserve"> </w:t>
      </w:r>
      <w:r w:rsidRPr="00080606">
        <w:rPr>
          <w:rFonts w:eastAsia="Calibri" w:cs="Calibri"/>
          <w:lang w:val="pt-PT" w:eastAsia="pt-PT" w:bidi="pt-PT"/>
        </w:rPr>
        <w:t>comuns,</w:t>
      </w:r>
      <w:r w:rsidRPr="00080606">
        <w:rPr>
          <w:rFonts w:eastAsia="Calibri" w:cs="Calibri"/>
          <w:spacing w:val="-11"/>
          <w:lang w:val="pt-PT" w:eastAsia="pt-PT" w:bidi="pt-PT"/>
        </w:rPr>
        <w:t xml:space="preserve"> </w:t>
      </w:r>
      <w:r w:rsidRPr="00080606">
        <w:rPr>
          <w:rFonts w:eastAsia="Calibri" w:cs="Calibri"/>
          <w:lang w:val="pt-PT" w:eastAsia="pt-PT" w:bidi="pt-PT"/>
        </w:rPr>
        <w:t>cujas</w:t>
      </w:r>
      <w:r w:rsidRPr="00080606">
        <w:rPr>
          <w:rFonts w:eastAsia="Calibri" w:cs="Calibri"/>
          <w:spacing w:val="-10"/>
          <w:lang w:val="pt-PT" w:eastAsia="pt-PT" w:bidi="pt-PT"/>
        </w:rPr>
        <w:t xml:space="preserve"> </w:t>
      </w:r>
      <w:r w:rsidRPr="00080606">
        <w:rPr>
          <w:rFonts w:eastAsia="Calibri" w:cs="Calibri"/>
          <w:lang w:val="pt-PT" w:eastAsia="pt-PT" w:bidi="pt-PT"/>
        </w:rPr>
        <w:t>raízes</w:t>
      </w:r>
      <w:r w:rsidRPr="00080606">
        <w:rPr>
          <w:rFonts w:eastAsia="Calibri" w:cs="Calibri"/>
          <w:spacing w:val="-8"/>
          <w:lang w:val="pt-PT" w:eastAsia="pt-PT" w:bidi="pt-PT"/>
        </w:rPr>
        <w:t xml:space="preserve"> </w:t>
      </w:r>
      <w:r w:rsidRPr="00080606">
        <w:rPr>
          <w:rFonts w:eastAsia="Calibri" w:cs="Calibri"/>
          <w:lang w:val="pt-PT" w:eastAsia="pt-PT" w:bidi="pt-PT"/>
        </w:rPr>
        <w:t>não</w:t>
      </w:r>
      <w:r w:rsidRPr="00080606">
        <w:rPr>
          <w:rFonts w:eastAsia="Calibri" w:cs="Calibri"/>
          <w:spacing w:val="-8"/>
          <w:lang w:val="pt-PT" w:eastAsia="pt-PT" w:bidi="pt-PT"/>
        </w:rPr>
        <w:t xml:space="preserve"> </w:t>
      </w:r>
      <w:r w:rsidRPr="00080606">
        <w:rPr>
          <w:rFonts w:eastAsia="Calibri" w:cs="Calibri"/>
          <w:lang w:val="pt-PT" w:eastAsia="pt-PT" w:bidi="pt-PT"/>
        </w:rPr>
        <w:t>se</w:t>
      </w:r>
      <w:r w:rsidRPr="00080606">
        <w:rPr>
          <w:rFonts w:eastAsia="Calibri" w:cs="Calibri"/>
          <w:spacing w:val="-11"/>
          <w:lang w:val="pt-PT" w:eastAsia="pt-PT" w:bidi="pt-PT"/>
        </w:rPr>
        <w:t xml:space="preserve"> </w:t>
      </w:r>
      <w:r w:rsidRPr="00080606">
        <w:rPr>
          <w:rFonts w:eastAsia="Calibri" w:cs="Calibri"/>
          <w:lang w:val="pt-PT" w:eastAsia="pt-PT" w:bidi="pt-PT"/>
        </w:rPr>
        <w:t>encontram</w:t>
      </w:r>
      <w:r w:rsidRPr="00080606">
        <w:rPr>
          <w:rFonts w:eastAsia="Calibri" w:cs="Calibri"/>
          <w:spacing w:val="-8"/>
          <w:lang w:val="pt-PT" w:eastAsia="pt-PT" w:bidi="pt-PT"/>
        </w:rPr>
        <w:t xml:space="preserve"> </w:t>
      </w:r>
      <w:r w:rsidRPr="00080606">
        <w:rPr>
          <w:rFonts w:eastAsia="Calibri" w:cs="Calibri"/>
          <w:lang w:val="pt-PT" w:eastAsia="pt-PT" w:bidi="pt-PT"/>
        </w:rPr>
        <w:t>apenas</w:t>
      </w:r>
      <w:r w:rsidRPr="00080606">
        <w:rPr>
          <w:rFonts w:eastAsia="Calibri" w:cs="Calibri"/>
          <w:spacing w:val="-9"/>
          <w:lang w:val="pt-PT" w:eastAsia="pt-PT" w:bidi="pt-PT"/>
        </w:rPr>
        <w:t xml:space="preserve"> </w:t>
      </w:r>
      <w:r w:rsidRPr="00080606">
        <w:rPr>
          <w:rFonts w:eastAsia="Calibri" w:cs="Calibri"/>
          <w:lang w:val="pt-PT" w:eastAsia="pt-PT" w:bidi="pt-PT"/>
        </w:rPr>
        <w:t>sob</w:t>
      </w:r>
      <w:r w:rsidRPr="00080606">
        <w:rPr>
          <w:rFonts w:eastAsia="Calibri" w:cs="Calibri"/>
          <w:spacing w:val="-9"/>
          <w:lang w:val="pt-PT" w:eastAsia="pt-PT" w:bidi="pt-PT"/>
        </w:rPr>
        <w:t xml:space="preserve"> </w:t>
      </w:r>
      <w:r w:rsidRPr="00080606">
        <w:rPr>
          <w:rFonts w:eastAsia="Calibri" w:cs="Calibri"/>
          <w:lang w:val="pt-PT" w:eastAsia="pt-PT" w:bidi="pt-PT"/>
        </w:rPr>
        <w:t>sua governabilidade, e entendem que juntos podem conseguir resultados mais efetivos em suas ações do que sozinhos, como por exemplo, na criação de oportunidades de formação continuada para professores, no atendimento às demandas de transporte escolar ou merenda. Para isso, esses municípios criam mecanismos de governança regionais: regras de ações conjuntas, que permitem articulação e negociação, e ação cooperada. Diferentes arranjos institucionais permitem que a cooperação</w:t>
      </w:r>
      <w:r w:rsidRPr="00080606">
        <w:rPr>
          <w:rFonts w:eastAsia="Calibri" w:cs="Calibri"/>
          <w:spacing w:val="-7"/>
          <w:lang w:val="pt-PT" w:eastAsia="pt-PT" w:bidi="pt-PT"/>
        </w:rPr>
        <w:t xml:space="preserve"> </w:t>
      </w:r>
      <w:r w:rsidRPr="00080606">
        <w:rPr>
          <w:rFonts w:eastAsia="Calibri" w:cs="Calibri"/>
          <w:lang w:val="pt-PT" w:eastAsia="pt-PT" w:bidi="pt-PT"/>
        </w:rPr>
        <w:t>intermunicipal</w:t>
      </w:r>
      <w:r w:rsidRPr="00080606">
        <w:rPr>
          <w:rFonts w:eastAsia="Calibri" w:cs="Calibri"/>
          <w:spacing w:val="-11"/>
          <w:lang w:val="pt-PT" w:eastAsia="pt-PT" w:bidi="pt-PT"/>
        </w:rPr>
        <w:t xml:space="preserve"> </w:t>
      </w:r>
      <w:r w:rsidRPr="00080606">
        <w:rPr>
          <w:rFonts w:eastAsia="Calibri" w:cs="Calibri"/>
          <w:lang w:val="pt-PT" w:eastAsia="pt-PT" w:bidi="pt-PT"/>
        </w:rPr>
        <w:t>ou</w:t>
      </w:r>
      <w:r w:rsidRPr="00080606">
        <w:rPr>
          <w:rFonts w:eastAsia="Calibri" w:cs="Calibri"/>
          <w:spacing w:val="-9"/>
          <w:lang w:val="pt-PT" w:eastAsia="pt-PT" w:bidi="pt-PT"/>
        </w:rPr>
        <w:t xml:space="preserve"> </w:t>
      </w:r>
      <w:r w:rsidRPr="00080606">
        <w:rPr>
          <w:rFonts w:eastAsia="Calibri" w:cs="Calibri"/>
          <w:lang w:val="pt-PT" w:eastAsia="pt-PT" w:bidi="pt-PT"/>
        </w:rPr>
        <w:t>intergovernamental</w:t>
      </w:r>
      <w:r w:rsidRPr="00080606">
        <w:rPr>
          <w:rFonts w:eastAsia="Calibri" w:cs="Calibri"/>
          <w:spacing w:val="-8"/>
          <w:lang w:val="pt-PT" w:eastAsia="pt-PT" w:bidi="pt-PT"/>
        </w:rPr>
        <w:t xml:space="preserve"> </w:t>
      </w:r>
      <w:r w:rsidRPr="00080606">
        <w:rPr>
          <w:rFonts w:eastAsia="Calibri" w:cs="Calibri"/>
          <w:lang w:val="pt-PT" w:eastAsia="pt-PT" w:bidi="pt-PT"/>
        </w:rPr>
        <w:t>se</w:t>
      </w:r>
      <w:r w:rsidRPr="00080606">
        <w:rPr>
          <w:rFonts w:eastAsia="Calibri" w:cs="Calibri"/>
          <w:spacing w:val="-10"/>
          <w:lang w:val="pt-PT" w:eastAsia="pt-PT" w:bidi="pt-PT"/>
        </w:rPr>
        <w:t xml:space="preserve"> </w:t>
      </w:r>
      <w:r w:rsidRPr="00080606">
        <w:rPr>
          <w:rFonts w:eastAsia="Calibri" w:cs="Calibri"/>
          <w:lang w:val="pt-PT" w:eastAsia="pt-PT" w:bidi="pt-PT"/>
        </w:rPr>
        <w:t>efetive,</w:t>
      </w:r>
      <w:r w:rsidRPr="00080606">
        <w:rPr>
          <w:rFonts w:eastAsia="Calibri" w:cs="Calibri"/>
          <w:spacing w:val="-7"/>
          <w:lang w:val="pt-PT" w:eastAsia="pt-PT" w:bidi="pt-PT"/>
        </w:rPr>
        <w:t xml:space="preserve"> </w:t>
      </w:r>
      <w:r w:rsidRPr="00080606">
        <w:rPr>
          <w:rFonts w:eastAsia="Calibri" w:cs="Calibri"/>
          <w:lang w:val="pt-PT" w:eastAsia="pt-PT" w:bidi="pt-PT"/>
        </w:rPr>
        <w:t>como</w:t>
      </w:r>
      <w:r w:rsidRPr="00080606">
        <w:rPr>
          <w:rFonts w:eastAsia="Calibri" w:cs="Calibri"/>
          <w:spacing w:val="-9"/>
          <w:lang w:val="pt-PT" w:eastAsia="pt-PT" w:bidi="pt-PT"/>
        </w:rPr>
        <w:t xml:space="preserve"> </w:t>
      </w:r>
      <w:r w:rsidRPr="00080606">
        <w:rPr>
          <w:rFonts w:eastAsia="Calibri" w:cs="Calibri"/>
          <w:lang w:val="pt-PT" w:eastAsia="pt-PT" w:bidi="pt-PT"/>
        </w:rPr>
        <w:t>os</w:t>
      </w:r>
      <w:r w:rsidRPr="00080606">
        <w:rPr>
          <w:rFonts w:eastAsia="Calibri" w:cs="Calibri"/>
          <w:spacing w:val="-8"/>
          <w:lang w:val="pt-PT" w:eastAsia="pt-PT" w:bidi="pt-PT"/>
        </w:rPr>
        <w:t xml:space="preserve"> </w:t>
      </w:r>
      <w:r w:rsidRPr="00080606">
        <w:rPr>
          <w:rFonts w:eastAsia="Calibri" w:cs="Calibri"/>
          <w:lang w:val="pt-PT" w:eastAsia="pt-PT" w:bidi="pt-PT"/>
        </w:rPr>
        <w:t>Consórcios</w:t>
      </w:r>
      <w:r w:rsidRPr="00080606">
        <w:rPr>
          <w:rFonts w:eastAsia="Calibri" w:cs="Calibri"/>
          <w:spacing w:val="-10"/>
          <w:lang w:val="pt-PT" w:eastAsia="pt-PT" w:bidi="pt-PT"/>
        </w:rPr>
        <w:t xml:space="preserve"> </w:t>
      </w:r>
      <w:r w:rsidRPr="00080606">
        <w:rPr>
          <w:rFonts w:eastAsia="Calibri" w:cs="Calibri"/>
          <w:lang w:val="pt-PT" w:eastAsia="pt-PT" w:bidi="pt-PT"/>
        </w:rPr>
        <w:t>de</w:t>
      </w:r>
      <w:r w:rsidRPr="00080606">
        <w:rPr>
          <w:rFonts w:eastAsia="Calibri" w:cs="Calibri"/>
          <w:spacing w:val="-7"/>
          <w:lang w:val="pt-PT" w:eastAsia="pt-PT" w:bidi="pt-PT"/>
        </w:rPr>
        <w:t xml:space="preserve"> </w:t>
      </w:r>
      <w:r w:rsidRPr="00080606">
        <w:rPr>
          <w:rFonts w:eastAsia="Calibri" w:cs="Calibri"/>
          <w:lang w:val="pt-PT" w:eastAsia="pt-PT" w:bidi="pt-PT"/>
        </w:rPr>
        <w:t>Direito</w:t>
      </w:r>
      <w:r w:rsidRPr="00080606">
        <w:rPr>
          <w:rFonts w:eastAsia="Calibri" w:cs="Calibri"/>
          <w:spacing w:val="-9"/>
          <w:lang w:val="pt-PT" w:eastAsia="pt-PT" w:bidi="pt-PT"/>
        </w:rPr>
        <w:t xml:space="preserve"> </w:t>
      </w:r>
      <w:r w:rsidRPr="00080606">
        <w:rPr>
          <w:rFonts w:eastAsia="Calibri" w:cs="Calibri"/>
          <w:lang w:val="pt-PT" w:eastAsia="pt-PT" w:bidi="pt-PT"/>
        </w:rPr>
        <w:t>Público, os Consórcios de Direito Privado e os Arranjos de Desenvolvimento da Educação (ADEs). Estes arranjos estão previstos na Constituição Federal e na legislação específica como expressões do federalismo cooperativo envolvendo mais de um ente da federação em políticas públicas de caráter horizontal e</w:t>
      </w:r>
      <w:r w:rsidRPr="00080606">
        <w:rPr>
          <w:rFonts w:eastAsia="Calibri" w:cs="Calibri"/>
          <w:spacing w:val="-4"/>
          <w:lang w:val="pt-PT" w:eastAsia="pt-PT" w:bidi="pt-PT"/>
        </w:rPr>
        <w:t xml:space="preserve"> </w:t>
      </w:r>
      <w:r w:rsidRPr="00080606">
        <w:rPr>
          <w:rFonts w:eastAsia="Calibri" w:cs="Calibri"/>
          <w:lang w:val="pt-PT" w:eastAsia="pt-PT" w:bidi="pt-PT"/>
        </w:rPr>
        <w:t>vertical.</w:t>
      </w:r>
    </w:p>
    <w:p w:rsidR="002F7F34" w:rsidRPr="00080606" w:rsidRDefault="002F7F34" w:rsidP="00003C12">
      <w:pPr>
        <w:widowControl w:val="0"/>
        <w:autoSpaceDE w:val="0"/>
        <w:autoSpaceDN w:val="0"/>
        <w:spacing w:after="120" w:line="240" w:lineRule="auto"/>
        <w:ind w:left="-284" w:firstLine="851"/>
        <w:jc w:val="both"/>
      </w:pPr>
      <w:r w:rsidRPr="00080606">
        <w:rPr>
          <w:rFonts w:eastAsia="Calibri" w:cs="Calibri"/>
          <w:lang w:val="pt-PT" w:eastAsia="pt-PT" w:bidi="pt-PT"/>
        </w:rPr>
        <w:t>O</w:t>
      </w:r>
      <w:r w:rsidRPr="00080606">
        <w:rPr>
          <w:rFonts w:eastAsia="Calibri" w:cs="Calibri"/>
          <w:spacing w:val="-6"/>
          <w:lang w:val="pt-PT" w:eastAsia="pt-PT" w:bidi="pt-PT"/>
        </w:rPr>
        <w:t xml:space="preserve"> </w:t>
      </w:r>
      <w:r w:rsidRPr="00080606">
        <w:rPr>
          <w:rFonts w:eastAsia="Calibri" w:cs="Calibri"/>
          <w:lang w:val="pt-PT" w:eastAsia="pt-PT" w:bidi="pt-PT"/>
        </w:rPr>
        <w:t>número</w:t>
      </w:r>
      <w:r w:rsidRPr="00080606">
        <w:rPr>
          <w:rFonts w:eastAsia="Calibri" w:cs="Calibri"/>
          <w:spacing w:val="-6"/>
          <w:lang w:val="pt-PT" w:eastAsia="pt-PT" w:bidi="pt-PT"/>
        </w:rPr>
        <w:t xml:space="preserve"> </w:t>
      </w:r>
      <w:r w:rsidRPr="00080606">
        <w:rPr>
          <w:rFonts w:eastAsia="Calibri" w:cs="Calibri"/>
          <w:lang w:val="pt-PT" w:eastAsia="pt-PT" w:bidi="pt-PT"/>
        </w:rPr>
        <w:t>de</w:t>
      </w:r>
      <w:r w:rsidRPr="00080606">
        <w:rPr>
          <w:rFonts w:eastAsia="Calibri" w:cs="Calibri"/>
          <w:spacing w:val="-7"/>
          <w:lang w:val="pt-PT" w:eastAsia="pt-PT" w:bidi="pt-PT"/>
        </w:rPr>
        <w:t xml:space="preserve"> </w:t>
      </w:r>
      <w:r w:rsidRPr="00080606">
        <w:rPr>
          <w:rFonts w:eastAsia="Calibri" w:cs="Calibri"/>
          <w:lang w:val="pt-PT" w:eastAsia="pt-PT" w:bidi="pt-PT"/>
        </w:rPr>
        <w:t>municípios</w:t>
      </w:r>
      <w:r w:rsidRPr="00080606">
        <w:rPr>
          <w:rFonts w:eastAsia="Calibri" w:cs="Calibri"/>
          <w:spacing w:val="-7"/>
          <w:lang w:val="pt-PT" w:eastAsia="pt-PT" w:bidi="pt-PT"/>
        </w:rPr>
        <w:t xml:space="preserve"> </w:t>
      </w:r>
      <w:r w:rsidRPr="00080606">
        <w:rPr>
          <w:rFonts w:eastAsia="Calibri" w:cs="Calibri"/>
          <w:lang w:val="pt-PT" w:eastAsia="pt-PT" w:bidi="pt-PT"/>
        </w:rPr>
        <w:t>que</w:t>
      </w:r>
      <w:r w:rsidRPr="00080606">
        <w:rPr>
          <w:rFonts w:eastAsia="Calibri" w:cs="Calibri"/>
          <w:spacing w:val="-6"/>
          <w:lang w:val="pt-PT" w:eastAsia="pt-PT" w:bidi="pt-PT"/>
        </w:rPr>
        <w:t xml:space="preserve"> </w:t>
      </w:r>
      <w:r w:rsidRPr="00080606">
        <w:rPr>
          <w:rFonts w:eastAsia="Calibri" w:cs="Calibri"/>
          <w:lang w:val="pt-PT" w:eastAsia="pt-PT" w:bidi="pt-PT"/>
        </w:rPr>
        <w:t>têm</w:t>
      </w:r>
      <w:r w:rsidRPr="00080606">
        <w:rPr>
          <w:rFonts w:eastAsia="Calibri" w:cs="Calibri"/>
          <w:spacing w:val="-6"/>
          <w:lang w:val="pt-PT" w:eastAsia="pt-PT" w:bidi="pt-PT"/>
        </w:rPr>
        <w:t xml:space="preserve"> </w:t>
      </w:r>
      <w:r w:rsidRPr="00080606">
        <w:rPr>
          <w:rFonts w:eastAsia="Calibri" w:cs="Calibri"/>
          <w:lang w:val="pt-PT" w:eastAsia="pt-PT" w:bidi="pt-PT"/>
        </w:rPr>
        <w:t>buscado</w:t>
      </w:r>
      <w:r w:rsidRPr="00080606">
        <w:rPr>
          <w:rFonts w:eastAsia="Calibri" w:cs="Calibri"/>
          <w:spacing w:val="-5"/>
          <w:lang w:val="pt-PT" w:eastAsia="pt-PT" w:bidi="pt-PT"/>
        </w:rPr>
        <w:t xml:space="preserve"> </w:t>
      </w:r>
      <w:r w:rsidRPr="00080606">
        <w:rPr>
          <w:rFonts w:eastAsia="Calibri" w:cs="Calibri"/>
          <w:lang w:val="pt-PT" w:eastAsia="pt-PT" w:bidi="pt-PT"/>
        </w:rPr>
        <w:t>atuar</w:t>
      </w:r>
      <w:r w:rsidRPr="00080606">
        <w:rPr>
          <w:rFonts w:eastAsia="Calibri" w:cs="Calibri"/>
          <w:spacing w:val="-10"/>
          <w:lang w:val="pt-PT" w:eastAsia="pt-PT" w:bidi="pt-PT"/>
        </w:rPr>
        <w:t xml:space="preserve"> </w:t>
      </w:r>
      <w:r w:rsidRPr="00080606">
        <w:rPr>
          <w:rFonts w:eastAsia="Calibri" w:cs="Calibri"/>
          <w:lang w:val="pt-PT" w:eastAsia="pt-PT" w:bidi="pt-PT"/>
        </w:rPr>
        <w:t>de</w:t>
      </w:r>
      <w:r w:rsidRPr="00080606">
        <w:rPr>
          <w:rFonts w:eastAsia="Calibri" w:cs="Calibri"/>
          <w:spacing w:val="-5"/>
          <w:lang w:val="pt-PT" w:eastAsia="pt-PT" w:bidi="pt-PT"/>
        </w:rPr>
        <w:t xml:space="preserve"> </w:t>
      </w:r>
      <w:r w:rsidRPr="00080606">
        <w:rPr>
          <w:rFonts w:eastAsia="Calibri" w:cs="Calibri"/>
          <w:lang w:val="pt-PT" w:eastAsia="pt-PT" w:bidi="pt-PT"/>
        </w:rPr>
        <w:t>forma</w:t>
      </w:r>
      <w:r w:rsidRPr="00080606">
        <w:rPr>
          <w:rFonts w:eastAsia="Calibri" w:cs="Calibri"/>
          <w:spacing w:val="-7"/>
          <w:lang w:val="pt-PT" w:eastAsia="pt-PT" w:bidi="pt-PT"/>
        </w:rPr>
        <w:t xml:space="preserve"> </w:t>
      </w:r>
      <w:r w:rsidRPr="00080606">
        <w:rPr>
          <w:rFonts w:eastAsia="Calibri" w:cs="Calibri"/>
          <w:lang w:val="pt-PT" w:eastAsia="pt-PT" w:bidi="pt-PT"/>
        </w:rPr>
        <w:t>colaborativa,</w:t>
      </w:r>
      <w:r w:rsidRPr="00080606">
        <w:rPr>
          <w:rFonts w:eastAsia="Calibri" w:cs="Calibri"/>
          <w:spacing w:val="-7"/>
          <w:lang w:val="pt-PT" w:eastAsia="pt-PT" w:bidi="pt-PT"/>
        </w:rPr>
        <w:t xml:space="preserve"> </w:t>
      </w:r>
      <w:r w:rsidRPr="00080606">
        <w:rPr>
          <w:rFonts w:eastAsia="Calibri" w:cs="Calibri"/>
          <w:lang w:val="pt-PT" w:eastAsia="pt-PT" w:bidi="pt-PT"/>
        </w:rPr>
        <w:t>com</w:t>
      </w:r>
      <w:r w:rsidRPr="00080606">
        <w:rPr>
          <w:rFonts w:eastAsia="Calibri" w:cs="Calibri"/>
          <w:spacing w:val="-6"/>
          <w:lang w:val="pt-PT" w:eastAsia="pt-PT" w:bidi="pt-PT"/>
        </w:rPr>
        <w:t xml:space="preserve"> </w:t>
      </w:r>
      <w:r w:rsidRPr="00080606">
        <w:rPr>
          <w:rFonts w:eastAsia="Calibri" w:cs="Calibri"/>
          <w:lang w:val="pt-PT" w:eastAsia="pt-PT" w:bidi="pt-PT"/>
        </w:rPr>
        <w:t>grupos</w:t>
      </w:r>
      <w:r w:rsidRPr="00080606">
        <w:rPr>
          <w:rFonts w:eastAsia="Calibri" w:cs="Calibri"/>
          <w:spacing w:val="-7"/>
          <w:lang w:val="pt-PT" w:eastAsia="pt-PT" w:bidi="pt-PT"/>
        </w:rPr>
        <w:t xml:space="preserve"> </w:t>
      </w:r>
      <w:r w:rsidRPr="00080606">
        <w:rPr>
          <w:rFonts w:eastAsia="Calibri" w:cs="Calibri"/>
          <w:lang w:val="pt-PT" w:eastAsia="pt-PT" w:bidi="pt-PT"/>
        </w:rPr>
        <w:t>formais, tem</w:t>
      </w:r>
      <w:r w:rsidRPr="00080606">
        <w:rPr>
          <w:rFonts w:eastAsia="Calibri" w:cs="Calibri"/>
          <w:spacing w:val="-10"/>
          <w:lang w:val="pt-PT" w:eastAsia="pt-PT" w:bidi="pt-PT"/>
        </w:rPr>
        <w:t xml:space="preserve"> </w:t>
      </w:r>
      <w:r w:rsidRPr="00080606">
        <w:rPr>
          <w:rFonts w:eastAsia="Calibri" w:cs="Calibri"/>
          <w:lang w:val="pt-PT" w:eastAsia="pt-PT" w:bidi="pt-PT"/>
        </w:rPr>
        <w:t>crescido</w:t>
      </w:r>
      <w:r w:rsidRPr="00080606">
        <w:rPr>
          <w:rFonts w:eastAsia="Calibri" w:cs="Calibri"/>
          <w:spacing w:val="-7"/>
          <w:lang w:val="pt-PT" w:eastAsia="pt-PT" w:bidi="pt-PT"/>
        </w:rPr>
        <w:t xml:space="preserve"> </w:t>
      </w:r>
      <w:r w:rsidRPr="00080606">
        <w:rPr>
          <w:rFonts w:eastAsia="Calibri" w:cs="Calibri"/>
          <w:lang w:val="pt-PT" w:eastAsia="pt-PT" w:bidi="pt-PT"/>
        </w:rPr>
        <w:t>expressivamente</w:t>
      </w:r>
      <w:r w:rsidRPr="00080606">
        <w:rPr>
          <w:rFonts w:eastAsia="Calibri" w:cs="Calibri"/>
          <w:spacing w:val="-8"/>
          <w:lang w:val="pt-PT" w:eastAsia="pt-PT" w:bidi="pt-PT"/>
        </w:rPr>
        <w:t xml:space="preserve"> </w:t>
      </w:r>
      <w:r w:rsidRPr="00080606">
        <w:rPr>
          <w:rFonts w:eastAsia="Calibri" w:cs="Calibri"/>
          <w:lang w:val="pt-PT" w:eastAsia="pt-PT" w:bidi="pt-PT"/>
        </w:rPr>
        <w:t>nos</w:t>
      </w:r>
      <w:r w:rsidRPr="00080606">
        <w:rPr>
          <w:rFonts w:eastAsia="Calibri" w:cs="Calibri"/>
          <w:spacing w:val="-8"/>
          <w:lang w:val="pt-PT" w:eastAsia="pt-PT" w:bidi="pt-PT"/>
        </w:rPr>
        <w:t xml:space="preserve"> </w:t>
      </w:r>
      <w:r w:rsidRPr="00080606">
        <w:rPr>
          <w:rFonts w:eastAsia="Calibri" w:cs="Calibri"/>
          <w:lang w:val="pt-PT" w:eastAsia="pt-PT" w:bidi="pt-PT"/>
        </w:rPr>
        <w:t>últimos</w:t>
      </w:r>
      <w:r w:rsidRPr="00080606">
        <w:rPr>
          <w:rFonts w:eastAsia="Calibri" w:cs="Calibri"/>
          <w:spacing w:val="-9"/>
          <w:lang w:val="pt-PT" w:eastAsia="pt-PT" w:bidi="pt-PT"/>
        </w:rPr>
        <w:t xml:space="preserve"> </w:t>
      </w:r>
      <w:r w:rsidRPr="00080606">
        <w:rPr>
          <w:rFonts w:eastAsia="Calibri" w:cs="Calibri"/>
          <w:lang w:val="pt-PT" w:eastAsia="pt-PT" w:bidi="pt-PT"/>
        </w:rPr>
        <w:t>anos</w:t>
      </w:r>
      <w:r w:rsidRPr="00080606">
        <w:rPr>
          <w:rFonts w:eastAsia="Calibri" w:cs="Calibri"/>
          <w:spacing w:val="-8"/>
          <w:lang w:val="pt-PT" w:eastAsia="pt-PT" w:bidi="pt-PT"/>
        </w:rPr>
        <w:t xml:space="preserve"> </w:t>
      </w:r>
      <w:r w:rsidRPr="00080606">
        <w:rPr>
          <w:rFonts w:eastAsia="Calibri" w:cs="Calibri"/>
          <w:lang w:val="pt-PT" w:eastAsia="pt-PT" w:bidi="pt-PT"/>
        </w:rPr>
        <w:t>como</w:t>
      </w:r>
      <w:r w:rsidRPr="00080606">
        <w:rPr>
          <w:rFonts w:eastAsia="Calibri" w:cs="Calibri"/>
          <w:spacing w:val="-10"/>
          <w:lang w:val="pt-PT" w:eastAsia="pt-PT" w:bidi="pt-PT"/>
        </w:rPr>
        <w:t xml:space="preserve"> </w:t>
      </w:r>
      <w:r w:rsidRPr="00080606">
        <w:rPr>
          <w:rFonts w:eastAsia="Calibri" w:cs="Calibri"/>
          <w:lang w:val="pt-PT" w:eastAsia="pt-PT" w:bidi="pt-PT"/>
        </w:rPr>
        <w:t>forma</w:t>
      </w:r>
      <w:r w:rsidRPr="00080606">
        <w:rPr>
          <w:rFonts w:eastAsia="Calibri" w:cs="Calibri"/>
          <w:spacing w:val="-8"/>
          <w:lang w:val="pt-PT" w:eastAsia="pt-PT" w:bidi="pt-PT"/>
        </w:rPr>
        <w:t xml:space="preserve"> </w:t>
      </w:r>
      <w:r w:rsidRPr="00080606">
        <w:rPr>
          <w:rFonts w:eastAsia="Calibri" w:cs="Calibri"/>
          <w:lang w:val="pt-PT" w:eastAsia="pt-PT" w:bidi="pt-PT"/>
        </w:rPr>
        <w:t>de</w:t>
      </w:r>
      <w:r w:rsidRPr="00080606">
        <w:rPr>
          <w:rFonts w:eastAsia="Calibri" w:cs="Calibri"/>
          <w:spacing w:val="-8"/>
          <w:lang w:val="pt-PT" w:eastAsia="pt-PT" w:bidi="pt-PT"/>
        </w:rPr>
        <w:t xml:space="preserve"> </w:t>
      </w:r>
      <w:r w:rsidRPr="00080606">
        <w:rPr>
          <w:rFonts w:eastAsia="Calibri" w:cs="Calibri"/>
          <w:lang w:val="pt-PT" w:eastAsia="pt-PT" w:bidi="pt-PT"/>
        </w:rPr>
        <w:t>potencializar</w:t>
      </w:r>
      <w:r w:rsidRPr="00080606">
        <w:rPr>
          <w:rFonts w:eastAsia="Calibri" w:cs="Calibri"/>
          <w:spacing w:val="-8"/>
          <w:lang w:val="pt-PT" w:eastAsia="pt-PT" w:bidi="pt-PT"/>
        </w:rPr>
        <w:t xml:space="preserve"> </w:t>
      </w:r>
      <w:r w:rsidRPr="00080606">
        <w:rPr>
          <w:rFonts w:eastAsia="Calibri" w:cs="Calibri"/>
          <w:lang w:val="pt-PT" w:eastAsia="pt-PT" w:bidi="pt-PT"/>
        </w:rPr>
        <w:t>a</w:t>
      </w:r>
      <w:r w:rsidRPr="00080606">
        <w:rPr>
          <w:rFonts w:eastAsia="Calibri" w:cs="Calibri"/>
          <w:spacing w:val="-9"/>
          <w:lang w:val="pt-PT" w:eastAsia="pt-PT" w:bidi="pt-PT"/>
        </w:rPr>
        <w:t xml:space="preserve"> </w:t>
      </w:r>
      <w:r w:rsidRPr="00080606">
        <w:rPr>
          <w:rFonts w:eastAsia="Calibri" w:cs="Calibri"/>
          <w:lang w:val="pt-PT" w:eastAsia="pt-PT" w:bidi="pt-PT"/>
        </w:rPr>
        <w:t>atuação</w:t>
      </w:r>
      <w:r w:rsidRPr="00080606">
        <w:rPr>
          <w:rFonts w:eastAsia="Calibri" w:cs="Calibri"/>
          <w:spacing w:val="-7"/>
          <w:lang w:val="pt-PT" w:eastAsia="pt-PT" w:bidi="pt-PT"/>
        </w:rPr>
        <w:t xml:space="preserve"> </w:t>
      </w:r>
      <w:r w:rsidRPr="00080606">
        <w:rPr>
          <w:rFonts w:eastAsia="Calibri" w:cs="Calibri"/>
          <w:lang w:val="pt-PT" w:eastAsia="pt-PT" w:bidi="pt-PT"/>
        </w:rPr>
        <w:t>e</w:t>
      </w:r>
      <w:r w:rsidRPr="00080606">
        <w:rPr>
          <w:rFonts w:eastAsia="Calibri" w:cs="Calibri"/>
          <w:spacing w:val="-11"/>
          <w:lang w:val="pt-PT" w:eastAsia="pt-PT" w:bidi="pt-PT"/>
        </w:rPr>
        <w:t xml:space="preserve"> </w:t>
      </w:r>
      <w:r w:rsidRPr="00080606">
        <w:rPr>
          <w:rFonts w:eastAsia="Calibri" w:cs="Calibri"/>
          <w:lang w:val="pt-PT" w:eastAsia="pt-PT" w:bidi="pt-PT"/>
        </w:rPr>
        <w:t>a</w:t>
      </w:r>
      <w:r w:rsidRPr="00080606">
        <w:rPr>
          <w:rFonts w:eastAsia="Calibri" w:cs="Calibri"/>
          <w:spacing w:val="-8"/>
          <w:lang w:val="pt-PT" w:eastAsia="pt-PT" w:bidi="pt-PT"/>
        </w:rPr>
        <w:t xml:space="preserve"> </w:t>
      </w:r>
      <w:r w:rsidRPr="00080606">
        <w:rPr>
          <w:rFonts w:eastAsia="Calibri" w:cs="Calibri"/>
          <w:lang w:val="pt-PT" w:eastAsia="pt-PT" w:bidi="pt-PT"/>
        </w:rPr>
        <w:t>utilização</w:t>
      </w:r>
      <w:r w:rsidR="00090E31" w:rsidRPr="00080606">
        <w:rPr>
          <w:rFonts w:eastAsia="Calibri" w:cs="Calibri"/>
          <w:lang w:val="pt-PT" w:eastAsia="pt-PT" w:bidi="pt-PT"/>
        </w:rPr>
        <w:t xml:space="preserve"> </w:t>
      </w:r>
      <w:r w:rsidRPr="00080606">
        <w:t xml:space="preserve">de recursos pelos municípios. </w:t>
      </w:r>
      <w:r w:rsidR="005336E2" w:rsidRPr="00080606">
        <w:t xml:space="preserve">Entre as potencialidades de ação dos consórcios </w:t>
      </w:r>
      <w:proofErr w:type="gramStart"/>
      <w:r w:rsidR="005336E2" w:rsidRPr="00080606">
        <w:t>e</w:t>
      </w:r>
      <w:r w:rsidRPr="00080606">
        <w:t xml:space="preserve"> </w:t>
      </w:r>
      <w:r w:rsidR="005336E2" w:rsidRPr="00080606">
        <w:t>ADEs</w:t>
      </w:r>
      <w:proofErr w:type="gramEnd"/>
      <w:r w:rsidR="005336E2" w:rsidRPr="00080606">
        <w:t xml:space="preserve"> estão</w:t>
      </w:r>
      <w:r w:rsidRPr="00080606">
        <w:rPr>
          <w:spacing w:val="6"/>
        </w:rPr>
        <w:t xml:space="preserve"> </w:t>
      </w:r>
      <w:r w:rsidRPr="00080606">
        <w:t>o compartilhamento de recursos e soluções locais, ações que busquem ganhos de escala e maior eficiência no uso dos recursos públicos, a reformulação de processos de gestão de forma regionalizada e a união de esforços para mobilização política em torno de uma causa comum. Como exemplos de ações concretas possíveis, podemos citar algumas formas de atuação regionalizada, como</w:t>
      </w:r>
      <w:r w:rsidRPr="00080606">
        <w:rPr>
          <w:spacing w:val="-4"/>
        </w:rPr>
        <w:t xml:space="preserve"> </w:t>
      </w:r>
      <w:r w:rsidRPr="00080606">
        <w:t>diagnóstico</w:t>
      </w:r>
      <w:r w:rsidRPr="00080606">
        <w:rPr>
          <w:spacing w:val="-3"/>
        </w:rPr>
        <w:t xml:space="preserve"> </w:t>
      </w:r>
      <w:r w:rsidRPr="00080606">
        <w:t>e</w:t>
      </w:r>
      <w:r w:rsidRPr="00080606">
        <w:rPr>
          <w:spacing w:val="-4"/>
        </w:rPr>
        <w:t xml:space="preserve"> </w:t>
      </w:r>
      <w:r w:rsidRPr="00080606">
        <w:t>planejamento,</w:t>
      </w:r>
      <w:r w:rsidRPr="00080606">
        <w:rPr>
          <w:spacing w:val="-5"/>
        </w:rPr>
        <w:t xml:space="preserve"> </w:t>
      </w:r>
      <w:r w:rsidRPr="00080606">
        <w:t>a</w:t>
      </w:r>
      <w:r w:rsidRPr="00080606">
        <w:rPr>
          <w:spacing w:val="-1"/>
        </w:rPr>
        <w:t xml:space="preserve"> </w:t>
      </w:r>
      <w:r w:rsidRPr="00080606">
        <w:t>formação</w:t>
      </w:r>
      <w:r w:rsidRPr="00080606">
        <w:rPr>
          <w:spacing w:val="-4"/>
        </w:rPr>
        <w:t xml:space="preserve"> </w:t>
      </w:r>
      <w:r w:rsidRPr="00080606">
        <w:t>de</w:t>
      </w:r>
      <w:r w:rsidRPr="00080606">
        <w:rPr>
          <w:spacing w:val="-2"/>
        </w:rPr>
        <w:t xml:space="preserve"> </w:t>
      </w:r>
      <w:r w:rsidRPr="00080606">
        <w:t>professores</w:t>
      </w:r>
      <w:r w:rsidRPr="00080606">
        <w:rPr>
          <w:spacing w:val="-4"/>
        </w:rPr>
        <w:t xml:space="preserve"> </w:t>
      </w:r>
      <w:r w:rsidRPr="00080606">
        <w:t>e</w:t>
      </w:r>
      <w:r w:rsidRPr="00080606">
        <w:rPr>
          <w:spacing w:val="-4"/>
        </w:rPr>
        <w:t xml:space="preserve"> </w:t>
      </w:r>
      <w:r w:rsidRPr="00080606">
        <w:t>demais</w:t>
      </w:r>
      <w:r w:rsidRPr="00080606">
        <w:rPr>
          <w:spacing w:val="-2"/>
        </w:rPr>
        <w:t xml:space="preserve"> </w:t>
      </w:r>
      <w:r w:rsidRPr="00080606">
        <w:t>profissionais</w:t>
      </w:r>
      <w:r w:rsidRPr="00080606">
        <w:rPr>
          <w:spacing w:val="-1"/>
        </w:rPr>
        <w:t xml:space="preserve"> </w:t>
      </w:r>
      <w:r w:rsidRPr="00080606">
        <w:t>da</w:t>
      </w:r>
      <w:r w:rsidRPr="00080606">
        <w:rPr>
          <w:spacing w:val="-4"/>
        </w:rPr>
        <w:t xml:space="preserve"> </w:t>
      </w:r>
      <w:r w:rsidRPr="00080606">
        <w:t>educação;</w:t>
      </w:r>
      <w:r w:rsidRPr="00080606">
        <w:rPr>
          <w:spacing w:val="-6"/>
        </w:rPr>
        <w:t xml:space="preserve"> </w:t>
      </w:r>
      <w:r w:rsidRPr="00080606">
        <w:t>o fortalecimento das equipes técnicas especializadas nos municípios; a compra coletiva de materiais escolares e de merenda escolar de produtores regionais (atividade restrita para consórcios); o desenvolvimento de currículos regionais; o estabelecimento de escolas rurais regionais (em regime diferenciado de atuação); o estabelecimento de rotas mais eficientes de transporte escolar, entre outras.</w:t>
      </w:r>
    </w:p>
    <w:p w:rsidR="002F7F34" w:rsidRPr="00080606" w:rsidRDefault="002F7F34" w:rsidP="00003C12">
      <w:pPr>
        <w:spacing w:after="120" w:line="240" w:lineRule="auto"/>
        <w:ind w:left="-284" w:firstLine="851"/>
        <w:jc w:val="both"/>
        <w:rPr>
          <w:b/>
        </w:rPr>
      </w:pPr>
      <w:r w:rsidRPr="00080606">
        <w:rPr>
          <w:rFonts w:eastAsia="Calibri" w:cs="Calibri"/>
          <w:lang w:val="pt-PT" w:eastAsia="pt-PT" w:bidi="pt-PT"/>
        </w:rPr>
        <w:t>Ressaltamos</w:t>
      </w:r>
      <w:r w:rsidRPr="00080606">
        <w:rPr>
          <w:rFonts w:eastAsia="Calibri" w:cs="Calibri"/>
          <w:spacing w:val="-4"/>
          <w:lang w:val="pt-PT" w:eastAsia="pt-PT" w:bidi="pt-PT"/>
        </w:rPr>
        <w:t xml:space="preserve"> </w:t>
      </w:r>
      <w:r w:rsidRPr="00080606">
        <w:rPr>
          <w:rFonts w:eastAsia="Calibri" w:cs="Calibri"/>
          <w:lang w:val="pt-PT" w:eastAsia="pt-PT" w:bidi="pt-PT"/>
        </w:rPr>
        <w:t>que</w:t>
      </w:r>
      <w:r w:rsidRPr="00080606">
        <w:rPr>
          <w:rFonts w:eastAsia="Calibri" w:cs="Calibri"/>
          <w:spacing w:val="-5"/>
          <w:lang w:val="pt-PT" w:eastAsia="pt-PT" w:bidi="pt-PT"/>
        </w:rPr>
        <w:t xml:space="preserve"> </w:t>
      </w:r>
      <w:r w:rsidRPr="00080606">
        <w:rPr>
          <w:rFonts w:eastAsia="Calibri" w:cs="Calibri"/>
          <w:lang w:val="pt-PT" w:eastAsia="pt-PT" w:bidi="pt-PT"/>
        </w:rPr>
        <w:t>os</w:t>
      </w:r>
      <w:r w:rsidRPr="00080606">
        <w:rPr>
          <w:rFonts w:eastAsia="Calibri" w:cs="Calibri"/>
          <w:spacing w:val="-4"/>
          <w:lang w:val="pt-PT" w:eastAsia="pt-PT" w:bidi="pt-PT"/>
        </w:rPr>
        <w:t xml:space="preserve"> </w:t>
      </w:r>
      <w:r w:rsidRPr="00080606">
        <w:rPr>
          <w:rFonts w:eastAsia="Calibri" w:cs="Calibri"/>
          <w:lang w:val="pt-PT" w:eastAsia="pt-PT" w:bidi="pt-PT"/>
        </w:rPr>
        <w:t>benefícios</w:t>
      </w:r>
      <w:r w:rsidRPr="00080606">
        <w:rPr>
          <w:rFonts w:eastAsia="Calibri" w:cs="Calibri"/>
          <w:spacing w:val="-3"/>
          <w:lang w:val="pt-PT" w:eastAsia="pt-PT" w:bidi="pt-PT"/>
        </w:rPr>
        <w:t xml:space="preserve"> </w:t>
      </w:r>
      <w:r w:rsidRPr="00080606">
        <w:rPr>
          <w:rFonts w:eastAsia="Calibri" w:cs="Calibri"/>
          <w:lang w:val="pt-PT" w:eastAsia="pt-PT" w:bidi="pt-PT"/>
        </w:rPr>
        <w:t>do</w:t>
      </w:r>
      <w:r w:rsidRPr="00080606">
        <w:rPr>
          <w:rFonts w:eastAsia="Calibri" w:cs="Calibri"/>
          <w:spacing w:val="-2"/>
          <w:lang w:val="pt-PT" w:eastAsia="pt-PT" w:bidi="pt-PT"/>
        </w:rPr>
        <w:t xml:space="preserve"> </w:t>
      </w:r>
      <w:r w:rsidRPr="00080606">
        <w:rPr>
          <w:rFonts w:eastAsia="Calibri" w:cs="Calibri"/>
          <w:lang w:val="pt-PT" w:eastAsia="pt-PT" w:bidi="pt-PT"/>
        </w:rPr>
        <w:t>trabalho</w:t>
      </w:r>
      <w:r w:rsidRPr="00080606">
        <w:rPr>
          <w:rFonts w:eastAsia="Calibri" w:cs="Calibri"/>
          <w:spacing w:val="-3"/>
          <w:lang w:val="pt-PT" w:eastAsia="pt-PT" w:bidi="pt-PT"/>
        </w:rPr>
        <w:t xml:space="preserve"> </w:t>
      </w:r>
      <w:r w:rsidRPr="00080606">
        <w:rPr>
          <w:rFonts w:eastAsia="Calibri" w:cs="Calibri"/>
          <w:lang w:val="pt-PT" w:eastAsia="pt-PT" w:bidi="pt-PT"/>
        </w:rPr>
        <w:t>cooperado</w:t>
      </w:r>
      <w:r w:rsidRPr="00080606">
        <w:rPr>
          <w:rFonts w:eastAsia="Calibri" w:cs="Calibri"/>
          <w:spacing w:val="-4"/>
          <w:lang w:val="pt-PT" w:eastAsia="pt-PT" w:bidi="pt-PT"/>
        </w:rPr>
        <w:t xml:space="preserve"> </w:t>
      </w:r>
      <w:r w:rsidRPr="00080606">
        <w:rPr>
          <w:rFonts w:eastAsia="Calibri" w:cs="Calibri"/>
          <w:lang w:val="pt-PT" w:eastAsia="pt-PT" w:bidi="pt-PT"/>
        </w:rPr>
        <w:t>em</w:t>
      </w:r>
      <w:r w:rsidRPr="00080606">
        <w:rPr>
          <w:rFonts w:eastAsia="Calibri" w:cs="Calibri"/>
          <w:spacing w:val="-4"/>
          <w:lang w:val="pt-PT" w:eastAsia="pt-PT" w:bidi="pt-PT"/>
        </w:rPr>
        <w:t xml:space="preserve"> </w:t>
      </w:r>
      <w:r w:rsidRPr="00080606">
        <w:rPr>
          <w:rFonts w:eastAsia="Calibri" w:cs="Calibri"/>
          <w:lang w:val="pt-PT" w:eastAsia="pt-PT" w:bidi="pt-PT"/>
        </w:rPr>
        <w:t>educação</w:t>
      </w:r>
      <w:r w:rsidRPr="00080606">
        <w:rPr>
          <w:rFonts w:eastAsia="Calibri" w:cs="Calibri"/>
          <w:spacing w:val="-3"/>
          <w:lang w:val="pt-PT" w:eastAsia="pt-PT" w:bidi="pt-PT"/>
        </w:rPr>
        <w:t xml:space="preserve"> </w:t>
      </w:r>
      <w:r w:rsidRPr="00080606">
        <w:rPr>
          <w:rFonts w:eastAsia="Calibri" w:cs="Calibri"/>
          <w:lang w:val="pt-PT" w:eastAsia="pt-PT" w:bidi="pt-PT"/>
        </w:rPr>
        <w:t>não</w:t>
      </w:r>
      <w:r w:rsidRPr="00080606">
        <w:rPr>
          <w:rFonts w:eastAsia="Calibri" w:cs="Calibri"/>
          <w:spacing w:val="-2"/>
          <w:lang w:val="pt-PT" w:eastAsia="pt-PT" w:bidi="pt-PT"/>
        </w:rPr>
        <w:t xml:space="preserve"> </w:t>
      </w:r>
      <w:r w:rsidRPr="00080606">
        <w:rPr>
          <w:rFonts w:eastAsia="Calibri" w:cs="Calibri"/>
          <w:lang w:val="pt-PT" w:eastAsia="pt-PT" w:bidi="pt-PT"/>
        </w:rPr>
        <w:t>podem</w:t>
      </w:r>
      <w:r w:rsidRPr="00080606">
        <w:rPr>
          <w:rFonts w:eastAsia="Calibri" w:cs="Calibri"/>
          <w:spacing w:val="-5"/>
          <w:lang w:val="pt-PT" w:eastAsia="pt-PT" w:bidi="pt-PT"/>
        </w:rPr>
        <w:t xml:space="preserve"> </w:t>
      </w:r>
      <w:r w:rsidRPr="00080606">
        <w:rPr>
          <w:rFonts w:eastAsia="Calibri" w:cs="Calibri"/>
          <w:lang w:val="pt-PT" w:eastAsia="pt-PT" w:bidi="pt-PT"/>
        </w:rPr>
        <w:t>se</w:t>
      </w:r>
      <w:r w:rsidRPr="00080606">
        <w:rPr>
          <w:rFonts w:eastAsia="Calibri" w:cs="Calibri"/>
          <w:spacing w:val="-3"/>
          <w:lang w:val="pt-PT" w:eastAsia="pt-PT" w:bidi="pt-PT"/>
        </w:rPr>
        <w:t xml:space="preserve"> </w:t>
      </w:r>
      <w:r w:rsidRPr="00080606">
        <w:rPr>
          <w:rFonts w:eastAsia="Calibri" w:cs="Calibri"/>
          <w:lang w:val="pt-PT" w:eastAsia="pt-PT" w:bidi="pt-PT"/>
        </w:rPr>
        <w:t>restringir a ganhos econômicos ou de eficiência. É preciso que o grupo envolvido tenha claro que o grande objetivo</w:t>
      </w:r>
      <w:r w:rsidRPr="00080606">
        <w:rPr>
          <w:rFonts w:eastAsia="Calibri" w:cs="Calibri"/>
          <w:spacing w:val="-4"/>
          <w:lang w:val="pt-PT" w:eastAsia="pt-PT" w:bidi="pt-PT"/>
        </w:rPr>
        <w:t xml:space="preserve"> </w:t>
      </w:r>
      <w:r w:rsidRPr="00080606">
        <w:rPr>
          <w:rFonts w:eastAsia="Calibri" w:cs="Calibri"/>
          <w:lang w:val="pt-PT" w:eastAsia="pt-PT" w:bidi="pt-PT"/>
        </w:rPr>
        <w:t>de</w:t>
      </w:r>
      <w:r w:rsidRPr="00080606">
        <w:rPr>
          <w:rFonts w:eastAsia="Calibri" w:cs="Calibri"/>
          <w:spacing w:val="-3"/>
          <w:lang w:val="pt-PT" w:eastAsia="pt-PT" w:bidi="pt-PT"/>
        </w:rPr>
        <w:t xml:space="preserve"> </w:t>
      </w:r>
      <w:r w:rsidRPr="00080606">
        <w:rPr>
          <w:rFonts w:eastAsia="Calibri" w:cs="Calibri"/>
          <w:lang w:val="pt-PT" w:eastAsia="pt-PT" w:bidi="pt-PT"/>
        </w:rPr>
        <w:t>sua</w:t>
      </w:r>
      <w:r w:rsidRPr="00080606">
        <w:rPr>
          <w:rFonts w:eastAsia="Calibri" w:cs="Calibri"/>
          <w:spacing w:val="-4"/>
          <w:lang w:val="pt-PT" w:eastAsia="pt-PT" w:bidi="pt-PT"/>
        </w:rPr>
        <w:t xml:space="preserve"> </w:t>
      </w:r>
      <w:r w:rsidRPr="00080606">
        <w:rPr>
          <w:rFonts w:eastAsia="Calibri" w:cs="Calibri"/>
          <w:lang w:val="pt-PT" w:eastAsia="pt-PT" w:bidi="pt-PT"/>
        </w:rPr>
        <w:t>ação</w:t>
      </w:r>
      <w:r w:rsidRPr="00080606">
        <w:rPr>
          <w:rFonts w:eastAsia="Calibri" w:cs="Calibri"/>
          <w:spacing w:val="-1"/>
          <w:lang w:val="pt-PT" w:eastAsia="pt-PT" w:bidi="pt-PT"/>
        </w:rPr>
        <w:t xml:space="preserve"> </w:t>
      </w:r>
      <w:r w:rsidRPr="00080606">
        <w:rPr>
          <w:rFonts w:eastAsia="Calibri" w:cs="Calibri"/>
          <w:lang w:val="pt-PT" w:eastAsia="pt-PT" w:bidi="pt-PT"/>
        </w:rPr>
        <w:t>deva</w:t>
      </w:r>
      <w:r w:rsidRPr="00080606">
        <w:rPr>
          <w:rFonts w:eastAsia="Calibri" w:cs="Calibri"/>
          <w:spacing w:val="-3"/>
          <w:lang w:val="pt-PT" w:eastAsia="pt-PT" w:bidi="pt-PT"/>
        </w:rPr>
        <w:t xml:space="preserve"> </w:t>
      </w:r>
      <w:r w:rsidRPr="00080606">
        <w:rPr>
          <w:rFonts w:eastAsia="Calibri" w:cs="Calibri"/>
          <w:lang w:val="pt-PT" w:eastAsia="pt-PT" w:bidi="pt-PT"/>
        </w:rPr>
        <w:t>ser</w:t>
      </w:r>
      <w:r w:rsidRPr="00080606">
        <w:rPr>
          <w:rFonts w:eastAsia="Calibri" w:cs="Calibri"/>
          <w:spacing w:val="-3"/>
          <w:lang w:val="pt-PT" w:eastAsia="pt-PT" w:bidi="pt-PT"/>
        </w:rPr>
        <w:t xml:space="preserve"> </w:t>
      </w:r>
      <w:r w:rsidRPr="00080606">
        <w:rPr>
          <w:rFonts w:eastAsia="Calibri" w:cs="Calibri"/>
          <w:lang w:val="pt-PT" w:eastAsia="pt-PT" w:bidi="pt-PT"/>
        </w:rPr>
        <w:t>unir</w:t>
      </w:r>
      <w:r w:rsidRPr="00080606">
        <w:rPr>
          <w:rFonts w:eastAsia="Calibri" w:cs="Calibri"/>
          <w:spacing w:val="-4"/>
          <w:lang w:val="pt-PT" w:eastAsia="pt-PT" w:bidi="pt-PT"/>
        </w:rPr>
        <w:t xml:space="preserve"> </w:t>
      </w:r>
      <w:r w:rsidRPr="00080606">
        <w:rPr>
          <w:rFonts w:eastAsia="Calibri" w:cs="Calibri"/>
          <w:lang w:val="pt-PT" w:eastAsia="pt-PT" w:bidi="pt-PT"/>
        </w:rPr>
        <w:t>forças</w:t>
      </w:r>
      <w:r w:rsidRPr="00080606">
        <w:rPr>
          <w:rFonts w:eastAsia="Calibri" w:cs="Calibri"/>
          <w:spacing w:val="-5"/>
          <w:lang w:val="pt-PT" w:eastAsia="pt-PT" w:bidi="pt-PT"/>
        </w:rPr>
        <w:t xml:space="preserve"> </w:t>
      </w:r>
      <w:r w:rsidRPr="00080606">
        <w:rPr>
          <w:rFonts w:eastAsia="Calibri" w:cs="Calibri"/>
          <w:lang w:val="pt-PT" w:eastAsia="pt-PT" w:bidi="pt-PT"/>
        </w:rPr>
        <w:t>para</w:t>
      </w:r>
      <w:r w:rsidRPr="00080606">
        <w:rPr>
          <w:rFonts w:eastAsia="Calibri" w:cs="Calibri"/>
          <w:spacing w:val="-4"/>
          <w:lang w:val="pt-PT" w:eastAsia="pt-PT" w:bidi="pt-PT"/>
        </w:rPr>
        <w:t xml:space="preserve"> </w:t>
      </w:r>
      <w:r w:rsidRPr="00080606">
        <w:rPr>
          <w:rFonts w:eastAsia="Calibri" w:cs="Calibri"/>
          <w:lang w:val="pt-PT" w:eastAsia="pt-PT" w:bidi="pt-PT"/>
        </w:rPr>
        <w:t>garantir</w:t>
      </w:r>
      <w:r w:rsidRPr="00080606">
        <w:rPr>
          <w:rFonts w:eastAsia="Calibri" w:cs="Calibri"/>
          <w:spacing w:val="-6"/>
          <w:lang w:val="pt-PT" w:eastAsia="pt-PT" w:bidi="pt-PT"/>
        </w:rPr>
        <w:t xml:space="preserve"> </w:t>
      </w:r>
      <w:r w:rsidRPr="00080606">
        <w:rPr>
          <w:rFonts w:eastAsia="Calibri" w:cs="Calibri"/>
          <w:lang w:val="pt-PT" w:eastAsia="pt-PT" w:bidi="pt-PT"/>
        </w:rPr>
        <w:t>a</w:t>
      </w:r>
      <w:r w:rsidRPr="00080606">
        <w:rPr>
          <w:rFonts w:eastAsia="Calibri" w:cs="Calibri"/>
          <w:spacing w:val="-3"/>
          <w:lang w:val="pt-PT" w:eastAsia="pt-PT" w:bidi="pt-PT"/>
        </w:rPr>
        <w:t xml:space="preserve"> </w:t>
      </w:r>
      <w:r w:rsidRPr="00080606">
        <w:rPr>
          <w:rFonts w:eastAsia="Calibri" w:cs="Calibri"/>
          <w:lang w:val="pt-PT" w:eastAsia="pt-PT" w:bidi="pt-PT"/>
        </w:rPr>
        <w:t>todos</w:t>
      </w:r>
      <w:r w:rsidRPr="00080606">
        <w:rPr>
          <w:rFonts w:eastAsia="Calibri" w:cs="Calibri"/>
          <w:spacing w:val="-5"/>
          <w:lang w:val="pt-PT" w:eastAsia="pt-PT" w:bidi="pt-PT"/>
        </w:rPr>
        <w:t xml:space="preserve"> </w:t>
      </w:r>
      <w:r w:rsidRPr="00080606">
        <w:rPr>
          <w:rFonts w:eastAsia="Calibri" w:cs="Calibri"/>
          <w:lang w:val="pt-PT" w:eastAsia="pt-PT" w:bidi="pt-PT"/>
        </w:rPr>
        <w:t>os</w:t>
      </w:r>
      <w:r w:rsidRPr="00080606">
        <w:rPr>
          <w:rFonts w:eastAsia="Calibri" w:cs="Calibri"/>
          <w:spacing w:val="-3"/>
          <w:lang w:val="pt-PT" w:eastAsia="pt-PT" w:bidi="pt-PT"/>
        </w:rPr>
        <w:t xml:space="preserve"> </w:t>
      </w:r>
      <w:r w:rsidRPr="00080606">
        <w:rPr>
          <w:rFonts w:eastAsia="Calibri" w:cs="Calibri"/>
          <w:lang w:val="pt-PT" w:eastAsia="pt-PT" w:bidi="pt-PT"/>
        </w:rPr>
        <w:t>cidadãos</w:t>
      </w:r>
      <w:r w:rsidRPr="00080606">
        <w:rPr>
          <w:rFonts w:eastAsia="Calibri" w:cs="Calibri"/>
          <w:spacing w:val="-3"/>
          <w:lang w:val="pt-PT" w:eastAsia="pt-PT" w:bidi="pt-PT"/>
        </w:rPr>
        <w:t xml:space="preserve"> </w:t>
      </w:r>
      <w:r w:rsidRPr="00080606">
        <w:rPr>
          <w:rFonts w:eastAsia="Calibri" w:cs="Calibri"/>
          <w:lang w:val="pt-PT" w:eastAsia="pt-PT" w:bidi="pt-PT"/>
        </w:rPr>
        <w:t>o</w:t>
      </w:r>
      <w:r w:rsidRPr="00080606">
        <w:rPr>
          <w:rFonts w:eastAsia="Calibri" w:cs="Calibri"/>
          <w:spacing w:val="-3"/>
          <w:lang w:val="pt-PT" w:eastAsia="pt-PT" w:bidi="pt-PT"/>
        </w:rPr>
        <w:t xml:space="preserve"> </w:t>
      </w:r>
      <w:r w:rsidRPr="00080606">
        <w:rPr>
          <w:rFonts w:eastAsia="Calibri" w:cs="Calibri"/>
          <w:lang w:val="pt-PT" w:eastAsia="pt-PT" w:bidi="pt-PT"/>
        </w:rPr>
        <w:t>direito</w:t>
      </w:r>
      <w:r w:rsidRPr="00080606">
        <w:rPr>
          <w:rFonts w:eastAsia="Calibri" w:cs="Calibri"/>
          <w:spacing w:val="-2"/>
          <w:lang w:val="pt-PT" w:eastAsia="pt-PT" w:bidi="pt-PT"/>
        </w:rPr>
        <w:t xml:space="preserve"> </w:t>
      </w:r>
      <w:r w:rsidRPr="00080606">
        <w:rPr>
          <w:rFonts w:eastAsia="Calibri" w:cs="Calibri"/>
          <w:lang w:val="pt-PT" w:eastAsia="pt-PT" w:bidi="pt-PT"/>
        </w:rPr>
        <w:t>a</w:t>
      </w:r>
      <w:r w:rsidRPr="00080606">
        <w:rPr>
          <w:rFonts w:eastAsia="Calibri" w:cs="Calibri"/>
          <w:spacing w:val="-3"/>
          <w:lang w:val="pt-PT" w:eastAsia="pt-PT" w:bidi="pt-PT"/>
        </w:rPr>
        <w:t xml:space="preserve"> </w:t>
      </w:r>
      <w:r w:rsidRPr="00080606">
        <w:rPr>
          <w:rFonts w:eastAsia="Calibri" w:cs="Calibri"/>
          <w:lang w:val="pt-PT" w:eastAsia="pt-PT" w:bidi="pt-PT"/>
        </w:rPr>
        <w:t>uma</w:t>
      </w:r>
      <w:r w:rsidRPr="00080606">
        <w:rPr>
          <w:rFonts w:eastAsia="Calibri" w:cs="Calibri"/>
          <w:spacing w:val="-3"/>
          <w:lang w:val="pt-PT" w:eastAsia="pt-PT" w:bidi="pt-PT"/>
        </w:rPr>
        <w:t xml:space="preserve"> </w:t>
      </w:r>
      <w:r w:rsidRPr="00080606">
        <w:rPr>
          <w:rFonts w:eastAsia="Calibri" w:cs="Calibri"/>
          <w:lang w:val="pt-PT" w:eastAsia="pt-PT" w:bidi="pt-PT"/>
        </w:rPr>
        <w:t xml:space="preserve">educação de qualidade, promovendo a </w:t>
      </w:r>
      <w:r w:rsidRPr="00080606">
        <w:rPr>
          <w:rFonts w:eastAsia="Calibri" w:cs="Calibri"/>
          <w:lang w:val="pt-PT" w:eastAsia="pt-PT" w:bidi="pt-PT"/>
        </w:rPr>
        <w:lastRenderedPageBreak/>
        <w:t>garantia do acesso à universalização do ensino obrigatório e à ampliação das oportunidades educacionais. Há experiências mostrando que a cooperação intermunicipal pode servir de impulso para a construção de um pacto regional pela melhoria da qualidade da educação</w:t>
      </w:r>
      <w:r w:rsidRPr="00080606">
        <w:rPr>
          <w:rFonts w:eastAsia="Calibri" w:cs="Calibri"/>
          <w:spacing w:val="1"/>
          <w:lang w:val="pt-PT" w:eastAsia="pt-PT" w:bidi="pt-PT"/>
        </w:rPr>
        <w:t xml:space="preserve"> </w:t>
      </w:r>
      <w:r w:rsidRPr="00080606">
        <w:rPr>
          <w:rFonts w:eastAsia="Calibri" w:cs="Calibri"/>
          <w:lang w:val="pt-PT" w:eastAsia="pt-PT" w:bidi="pt-PT"/>
        </w:rPr>
        <w:t>pública.</w:t>
      </w:r>
    </w:p>
    <w:p w:rsidR="00F6047D" w:rsidRPr="00080606" w:rsidRDefault="00F6047D" w:rsidP="007D6912">
      <w:pPr>
        <w:pStyle w:val="TableParagraph"/>
        <w:spacing w:after="120"/>
        <w:ind w:left="0"/>
        <w:rPr>
          <w:rFonts w:asciiTheme="minorHAnsi" w:hAnsiTheme="minorHAnsi"/>
          <w:b/>
        </w:rPr>
      </w:pPr>
      <w:r w:rsidRPr="00080606">
        <w:rPr>
          <w:rFonts w:asciiTheme="minorHAnsi" w:hAnsiTheme="minorHAnsi"/>
          <w:b/>
        </w:rPr>
        <w:t>7. ATIVIDADES</w:t>
      </w:r>
    </w:p>
    <w:p w:rsidR="002F7F34" w:rsidRPr="00080606" w:rsidRDefault="002F7F34" w:rsidP="00BD30B6">
      <w:pPr>
        <w:pStyle w:val="TableParagraph"/>
        <w:spacing w:after="120"/>
        <w:rPr>
          <w:rFonts w:asciiTheme="minorHAnsi" w:hAnsiTheme="minorHAnsi"/>
          <w:b/>
        </w:rPr>
      </w:pPr>
      <w:r w:rsidRPr="00080606">
        <w:rPr>
          <w:rFonts w:asciiTheme="minorHAnsi" w:hAnsiTheme="minorHAnsi"/>
          <w:b/>
        </w:rPr>
        <w:t>Principais atividades:</w:t>
      </w:r>
    </w:p>
    <w:p w:rsidR="002F7F34" w:rsidRPr="00080606" w:rsidRDefault="002F7F34" w:rsidP="00BD30B6">
      <w:pPr>
        <w:pStyle w:val="TableParagraph"/>
        <w:numPr>
          <w:ilvl w:val="0"/>
          <w:numId w:val="21"/>
        </w:numPr>
        <w:tabs>
          <w:tab w:val="left" w:pos="1276"/>
        </w:tabs>
        <w:spacing w:after="120"/>
        <w:ind w:left="0" w:firstLine="851"/>
        <w:rPr>
          <w:rFonts w:asciiTheme="minorHAnsi" w:hAnsiTheme="minorHAnsi"/>
        </w:rPr>
      </w:pPr>
      <w:r w:rsidRPr="00080606">
        <w:rPr>
          <w:rFonts w:asciiTheme="minorHAnsi" w:hAnsiTheme="minorHAnsi"/>
        </w:rPr>
        <w:t>(O detalhamento das atividades consta do cronograma, item 9)</w:t>
      </w:r>
    </w:p>
    <w:p w:rsidR="002F7F34" w:rsidRPr="00080606" w:rsidRDefault="002F7F34" w:rsidP="00BD30B6">
      <w:pPr>
        <w:pStyle w:val="TableParagraph"/>
        <w:spacing w:after="120"/>
        <w:rPr>
          <w:rFonts w:asciiTheme="minorHAnsi" w:hAnsiTheme="minorHAnsi"/>
          <w:b/>
        </w:rPr>
      </w:pPr>
      <w:r w:rsidRPr="00080606">
        <w:rPr>
          <w:rFonts w:asciiTheme="minorHAnsi" w:hAnsiTheme="minorHAnsi"/>
          <w:b/>
        </w:rPr>
        <w:t>Planejamento das atividades e ações</w:t>
      </w:r>
    </w:p>
    <w:p w:rsidR="002F7F34" w:rsidRPr="00080606" w:rsidRDefault="002F7F34" w:rsidP="00BD30B6">
      <w:pPr>
        <w:pStyle w:val="TableParagraph"/>
        <w:numPr>
          <w:ilvl w:val="0"/>
          <w:numId w:val="16"/>
        </w:numPr>
        <w:tabs>
          <w:tab w:val="left" w:pos="1188"/>
        </w:tabs>
        <w:spacing w:after="120"/>
        <w:ind w:hanging="361"/>
        <w:jc w:val="both"/>
        <w:rPr>
          <w:rFonts w:asciiTheme="minorHAnsi" w:hAnsiTheme="minorHAnsi"/>
        </w:rPr>
      </w:pPr>
      <w:r w:rsidRPr="00080606">
        <w:rPr>
          <w:rFonts w:asciiTheme="minorHAnsi" w:hAnsiTheme="minorHAnsi"/>
        </w:rPr>
        <w:t>Desenho e validação do planejamento</w:t>
      </w:r>
      <w:r w:rsidRPr="00080606">
        <w:rPr>
          <w:rFonts w:asciiTheme="minorHAnsi" w:hAnsiTheme="minorHAnsi"/>
          <w:spacing w:val="-3"/>
        </w:rPr>
        <w:t xml:space="preserve"> </w:t>
      </w:r>
      <w:r w:rsidRPr="00080606">
        <w:rPr>
          <w:rFonts w:asciiTheme="minorHAnsi" w:hAnsiTheme="minorHAnsi"/>
        </w:rPr>
        <w:t>estratégico</w:t>
      </w:r>
    </w:p>
    <w:p w:rsidR="002F7F34" w:rsidRPr="00080606" w:rsidRDefault="002F7F34" w:rsidP="00BD30B6">
      <w:pPr>
        <w:pStyle w:val="TableParagraph"/>
        <w:spacing w:after="120"/>
        <w:rPr>
          <w:rFonts w:asciiTheme="minorHAnsi" w:hAnsiTheme="minorHAnsi"/>
          <w:b/>
        </w:rPr>
      </w:pPr>
      <w:r w:rsidRPr="00080606">
        <w:rPr>
          <w:rFonts w:asciiTheme="minorHAnsi" w:hAnsiTheme="minorHAnsi"/>
          <w:b/>
        </w:rPr>
        <w:t>Planejamento estratégico</w:t>
      </w:r>
    </w:p>
    <w:p w:rsidR="002F7F34" w:rsidRPr="00080606" w:rsidRDefault="002F7F34" w:rsidP="00BD30B6">
      <w:pPr>
        <w:pStyle w:val="TableParagraph"/>
        <w:numPr>
          <w:ilvl w:val="0"/>
          <w:numId w:val="16"/>
        </w:numPr>
        <w:tabs>
          <w:tab w:val="left" w:pos="1188"/>
        </w:tabs>
        <w:spacing w:after="120"/>
        <w:jc w:val="both"/>
        <w:rPr>
          <w:rFonts w:asciiTheme="minorHAnsi" w:hAnsiTheme="minorHAnsi"/>
        </w:rPr>
      </w:pPr>
      <w:r w:rsidRPr="00080606">
        <w:rPr>
          <w:rFonts w:asciiTheme="minorHAnsi" w:hAnsiTheme="minorHAnsi"/>
        </w:rPr>
        <w:t>Realização do diagnóstico da Rede de Colaboração, mapeando necessidades formativas e condições e aspectos</w:t>
      </w:r>
      <w:r w:rsidRPr="00080606">
        <w:rPr>
          <w:rFonts w:asciiTheme="minorHAnsi" w:hAnsiTheme="minorHAnsi"/>
          <w:spacing w:val="-4"/>
        </w:rPr>
        <w:t xml:space="preserve"> </w:t>
      </w:r>
      <w:r w:rsidRPr="00080606">
        <w:rPr>
          <w:rFonts w:asciiTheme="minorHAnsi" w:hAnsiTheme="minorHAnsi"/>
        </w:rPr>
        <w:t>institucionais;</w:t>
      </w:r>
    </w:p>
    <w:p w:rsidR="002F7F34" w:rsidRPr="00080606" w:rsidRDefault="002F7F34" w:rsidP="00BD30B6">
      <w:pPr>
        <w:pStyle w:val="TableParagraph"/>
        <w:numPr>
          <w:ilvl w:val="0"/>
          <w:numId w:val="16"/>
        </w:numPr>
        <w:tabs>
          <w:tab w:val="left" w:pos="1188"/>
        </w:tabs>
        <w:spacing w:after="120"/>
        <w:jc w:val="both"/>
        <w:rPr>
          <w:rFonts w:asciiTheme="minorHAnsi" w:hAnsiTheme="minorHAnsi"/>
        </w:rPr>
      </w:pPr>
      <w:r w:rsidRPr="00080606">
        <w:rPr>
          <w:rFonts w:asciiTheme="minorHAnsi" w:hAnsiTheme="minorHAnsi"/>
        </w:rPr>
        <w:t>Realização do encontro de planejamento estratégico com a Rede, a ser realizado presencialmente, já mapeando o Comitê Gestor e também representação institucional de cada consórcio e ADE</w:t>
      </w:r>
      <w:r w:rsidRPr="00080606">
        <w:rPr>
          <w:rFonts w:asciiTheme="minorHAnsi" w:hAnsiTheme="minorHAnsi"/>
          <w:spacing w:val="-4"/>
        </w:rPr>
        <w:t xml:space="preserve"> </w:t>
      </w:r>
      <w:r w:rsidRPr="00080606">
        <w:rPr>
          <w:rFonts w:asciiTheme="minorHAnsi" w:hAnsiTheme="minorHAnsi"/>
        </w:rPr>
        <w:t>convidada;</w:t>
      </w:r>
    </w:p>
    <w:p w:rsidR="002F7F34" w:rsidRPr="00080606" w:rsidRDefault="002F7F34" w:rsidP="00BD30B6">
      <w:pPr>
        <w:pStyle w:val="TableParagraph"/>
        <w:numPr>
          <w:ilvl w:val="0"/>
          <w:numId w:val="16"/>
        </w:numPr>
        <w:tabs>
          <w:tab w:val="left" w:pos="1188"/>
        </w:tabs>
        <w:spacing w:after="120"/>
        <w:ind w:hanging="361"/>
        <w:jc w:val="both"/>
        <w:rPr>
          <w:rFonts w:asciiTheme="minorHAnsi" w:hAnsiTheme="minorHAnsi"/>
        </w:rPr>
      </w:pPr>
      <w:r w:rsidRPr="00080606">
        <w:rPr>
          <w:rFonts w:asciiTheme="minorHAnsi" w:hAnsiTheme="minorHAnsi"/>
        </w:rPr>
        <w:t>Sistematização e compartilhamento do material com a</w:t>
      </w:r>
      <w:r w:rsidRPr="00080606">
        <w:rPr>
          <w:rFonts w:asciiTheme="minorHAnsi" w:hAnsiTheme="minorHAnsi"/>
          <w:spacing w:val="-7"/>
        </w:rPr>
        <w:t xml:space="preserve"> </w:t>
      </w:r>
      <w:r w:rsidRPr="00080606">
        <w:rPr>
          <w:rFonts w:asciiTheme="minorHAnsi" w:hAnsiTheme="minorHAnsi"/>
        </w:rPr>
        <w:t>Rede;</w:t>
      </w:r>
    </w:p>
    <w:p w:rsidR="002F7F34" w:rsidRPr="00080606" w:rsidRDefault="002F7F34" w:rsidP="00BD30B6">
      <w:pPr>
        <w:pStyle w:val="TableParagraph"/>
        <w:numPr>
          <w:ilvl w:val="0"/>
          <w:numId w:val="16"/>
        </w:numPr>
        <w:tabs>
          <w:tab w:val="left" w:pos="1188"/>
        </w:tabs>
        <w:spacing w:after="120"/>
        <w:jc w:val="both"/>
        <w:rPr>
          <w:rFonts w:asciiTheme="minorHAnsi" w:hAnsiTheme="minorHAnsi"/>
        </w:rPr>
      </w:pPr>
      <w:r w:rsidRPr="00080606">
        <w:rPr>
          <w:rFonts w:asciiTheme="minorHAnsi" w:hAnsiTheme="minorHAnsi"/>
        </w:rPr>
        <w:t>Acompanhamento e monitoramento do plano estratégico com o Comitê Gestor, auxiliando na sua forma de gestão e</w:t>
      </w:r>
      <w:r w:rsidRPr="00080606">
        <w:rPr>
          <w:rFonts w:asciiTheme="minorHAnsi" w:hAnsiTheme="minorHAnsi"/>
          <w:spacing w:val="-5"/>
        </w:rPr>
        <w:t xml:space="preserve"> </w:t>
      </w:r>
      <w:r w:rsidRPr="00080606">
        <w:rPr>
          <w:rFonts w:asciiTheme="minorHAnsi" w:hAnsiTheme="minorHAnsi"/>
        </w:rPr>
        <w:t>comunicação.</w:t>
      </w:r>
    </w:p>
    <w:p w:rsidR="002F7F34" w:rsidRPr="00080606" w:rsidRDefault="002F7F34" w:rsidP="00BD30B6">
      <w:pPr>
        <w:pStyle w:val="TableParagraph"/>
        <w:spacing w:after="120"/>
        <w:ind w:left="534"/>
        <w:rPr>
          <w:rFonts w:asciiTheme="minorHAnsi" w:hAnsiTheme="minorHAnsi"/>
          <w:b/>
        </w:rPr>
      </w:pPr>
      <w:r w:rsidRPr="00080606">
        <w:rPr>
          <w:rFonts w:asciiTheme="minorHAnsi" w:hAnsiTheme="minorHAnsi"/>
          <w:b/>
        </w:rPr>
        <w:t>Encontros presenciais de formação</w:t>
      </w:r>
    </w:p>
    <w:p w:rsidR="002F7F34" w:rsidRPr="00080606" w:rsidRDefault="002F7F34" w:rsidP="00BD30B6">
      <w:pPr>
        <w:pStyle w:val="TableParagraph"/>
        <w:spacing w:after="120"/>
        <w:ind w:left="467"/>
        <w:rPr>
          <w:rFonts w:asciiTheme="minorHAnsi" w:hAnsiTheme="minorHAnsi"/>
          <w:b/>
        </w:rPr>
      </w:pPr>
      <w:r w:rsidRPr="00080606">
        <w:rPr>
          <w:rFonts w:asciiTheme="minorHAnsi" w:hAnsiTheme="minorHAnsi"/>
          <w:b/>
        </w:rPr>
        <w:t>Articulação entre as instituições: planejamento e condução de reuniões e ações em conjunto com o Movimento Colabora Educação</w:t>
      </w:r>
    </w:p>
    <w:p w:rsidR="002F7F34" w:rsidRPr="00080606" w:rsidRDefault="002F7F34" w:rsidP="00BD30B6">
      <w:pPr>
        <w:pStyle w:val="TableParagraph"/>
        <w:spacing w:after="120"/>
        <w:ind w:left="467"/>
        <w:rPr>
          <w:rFonts w:asciiTheme="minorHAnsi" w:hAnsiTheme="minorHAnsi"/>
          <w:b/>
          <w:i/>
        </w:rPr>
      </w:pPr>
      <w:r w:rsidRPr="00080606">
        <w:rPr>
          <w:rFonts w:asciiTheme="minorHAnsi" w:hAnsiTheme="minorHAnsi"/>
          <w:b/>
          <w:i/>
        </w:rPr>
        <w:t>Encontro Anual da Rede</w:t>
      </w:r>
    </w:p>
    <w:p w:rsidR="002F7F34" w:rsidRPr="00080606" w:rsidRDefault="002F7F34" w:rsidP="00BD30B6">
      <w:pPr>
        <w:pStyle w:val="Corpodetexto"/>
        <w:numPr>
          <w:ilvl w:val="0"/>
          <w:numId w:val="18"/>
        </w:numPr>
        <w:tabs>
          <w:tab w:val="left" w:pos="1172"/>
        </w:tabs>
        <w:spacing w:after="120"/>
        <w:ind w:left="1174" w:hanging="363"/>
        <w:rPr>
          <w:rFonts w:asciiTheme="minorHAnsi" w:hAnsiTheme="minorHAnsi"/>
        </w:rPr>
      </w:pPr>
      <w:r w:rsidRPr="00080606">
        <w:rPr>
          <w:rFonts w:asciiTheme="minorHAnsi" w:hAnsiTheme="minorHAnsi"/>
        </w:rPr>
        <w:t>Articulação dos atores e validação das</w:t>
      </w:r>
      <w:r w:rsidRPr="00080606">
        <w:rPr>
          <w:rFonts w:asciiTheme="minorHAnsi" w:hAnsiTheme="minorHAnsi"/>
          <w:spacing w:val="-12"/>
        </w:rPr>
        <w:t xml:space="preserve"> </w:t>
      </w:r>
      <w:r w:rsidRPr="00080606">
        <w:rPr>
          <w:rFonts w:asciiTheme="minorHAnsi" w:hAnsiTheme="minorHAnsi"/>
        </w:rPr>
        <w:t>estratégias;</w:t>
      </w:r>
    </w:p>
    <w:p w:rsidR="002F7F34" w:rsidRPr="00080606" w:rsidRDefault="002F7F34" w:rsidP="00BD30B6">
      <w:pPr>
        <w:pStyle w:val="Corpodetexto"/>
        <w:numPr>
          <w:ilvl w:val="0"/>
          <w:numId w:val="18"/>
        </w:numPr>
        <w:tabs>
          <w:tab w:val="left" w:pos="1172"/>
        </w:tabs>
        <w:spacing w:after="120"/>
        <w:ind w:left="1174" w:hanging="363"/>
        <w:rPr>
          <w:rFonts w:asciiTheme="minorHAnsi" w:hAnsiTheme="minorHAnsi"/>
        </w:rPr>
      </w:pPr>
      <w:r w:rsidRPr="00080606">
        <w:rPr>
          <w:rFonts w:asciiTheme="minorHAnsi" w:hAnsiTheme="minorHAnsi"/>
        </w:rPr>
        <w:t>Preparação do</w:t>
      </w:r>
      <w:r w:rsidRPr="00080606">
        <w:rPr>
          <w:rFonts w:asciiTheme="minorHAnsi" w:hAnsiTheme="minorHAnsi"/>
          <w:spacing w:val="1"/>
        </w:rPr>
        <w:t xml:space="preserve"> </w:t>
      </w:r>
      <w:r w:rsidRPr="00080606">
        <w:rPr>
          <w:rFonts w:asciiTheme="minorHAnsi" w:hAnsiTheme="minorHAnsi"/>
        </w:rPr>
        <w:t>Encontro;</w:t>
      </w:r>
    </w:p>
    <w:p w:rsidR="002F7F34" w:rsidRPr="00080606" w:rsidRDefault="002F7F34" w:rsidP="00BD30B6">
      <w:pPr>
        <w:pStyle w:val="Corpodetexto"/>
        <w:numPr>
          <w:ilvl w:val="0"/>
          <w:numId w:val="18"/>
        </w:numPr>
        <w:tabs>
          <w:tab w:val="left" w:pos="1172"/>
        </w:tabs>
        <w:spacing w:after="120"/>
        <w:ind w:left="1174" w:hanging="363"/>
        <w:rPr>
          <w:rFonts w:asciiTheme="minorHAnsi" w:hAnsiTheme="minorHAnsi"/>
        </w:rPr>
      </w:pPr>
      <w:r w:rsidRPr="00080606">
        <w:rPr>
          <w:rFonts w:asciiTheme="minorHAnsi" w:hAnsiTheme="minorHAnsi"/>
        </w:rPr>
        <w:t>Realização do</w:t>
      </w:r>
      <w:r w:rsidRPr="00080606">
        <w:rPr>
          <w:rFonts w:asciiTheme="minorHAnsi" w:hAnsiTheme="minorHAnsi"/>
          <w:spacing w:val="-4"/>
        </w:rPr>
        <w:t xml:space="preserve"> </w:t>
      </w:r>
      <w:r w:rsidRPr="00080606">
        <w:rPr>
          <w:rFonts w:asciiTheme="minorHAnsi" w:hAnsiTheme="minorHAnsi"/>
        </w:rPr>
        <w:t>encontro;</w:t>
      </w:r>
    </w:p>
    <w:p w:rsidR="002F7F34" w:rsidRPr="00080606" w:rsidRDefault="002F7F34" w:rsidP="00BD30B6">
      <w:pPr>
        <w:pStyle w:val="Corpodetexto"/>
        <w:numPr>
          <w:ilvl w:val="0"/>
          <w:numId w:val="18"/>
        </w:numPr>
        <w:tabs>
          <w:tab w:val="left" w:pos="1172"/>
        </w:tabs>
        <w:spacing w:after="120"/>
        <w:ind w:left="1174" w:hanging="363"/>
        <w:rPr>
          <w:rFonts w:asciiTheme="minorHAnsi" w:hAnsiTheme="minorHAnsi"/>
        </w:rPr>
      </w:pPr>
      <w:r w:rsidRPr="00080606">
        <w:rPr>
          <w:rFonts w:asciiTheme="minorHAnsi" w:hAnsiTheme="minorHAnsi"/>
        </w:rPr>
        <w:t>Avaliação e compartilhamento dos resultados do</w:t>
      </w:r>
      <w:r w:rsidRPr="00080606">
        <w:rPr>
          <w:rFonts w:asciiTheme="minorHAnsi" w:hAnsiTheme="minorHAnsi"/>
          <w:spacing w:val="-7"/>
        </w:rPr>
        <w:t xml:space="preserve"> </w:t>
      </w:r>
      <w:r w:rsidRPr="00080606">
        <w:rPr>
          <w:rFonts w:asciiTheme="minorHAnsi" w:hAnsiTheme="minorHAnsi"/>
        </w:rPr>
        <w:t>encontro.</w:t>
      </w:r>
    </w:p>
    <w:p w:rsidR="002F7F34" w:rsidRPr="00080606" w:rsidRDefault="002F7F34" w:rsidP="00BD30B6">
      <w:pPr>
        <w:pStyle w:val="Corpodetexto"/>
        <w:spacing w:after="120"/>
        <w:rPr>
          <w:rFonts w:asciiTheme="minorHAnsi" w:hAnsiTheme="minorHAnsi"/>
        </w:rPr>
      </w:pPr>
    </w:p>
    <w:p w:rsidR="002F7F34" w:rsidRPr="00080606" w:rsidRDefault="002F7F34" w:rsidP="00BD30B6">
      <w:pPr>
        <w:spacing w:after="120" w:line="240" w:lineRule="auto"/>
        <w:ind w:left="103"/>
        <w:rPr>
          <w:b/>
          <w:i/>
        </w:rPr>
      </w:pPr>
      <w:r w:rsidRPr="00080606">
        <w:rPr>
          <w:b/>
          <w:i/>
        </w:rPr>
        <w:t>Encerramento das atividades em 2019</w:t>
      </w:r>
    </w:p>
    <w:p w:rsidR="002F7F34" w:rsidRPr="00080606" w:rsidRDefault="002F7F34" w:rsidP="00BD30B6">
      <w:pPr>
        <w:pStyle w:val="Corpodetexto"/>
        <w:numPr>
          <w:ilvl w:val="0"/>
          <w:numId w:val="20"/>
        </w:numPr>
        <w:tabs>
          <w:tab w:val="left" w:pos="824"/>
        </w:tabs>
        <w:spacing w:after="120"/>
        <w:ind w:hanging="361"/>
        <w:rPr>
          <w:rFonts w:asciiTheme="minorHAnsi" w:hAnsiTheme="minorHAnsi"/>
        </w:rPr>
      </w:pPr>
      <w:r w:rsidRPr="00080606">
        <w:rPr>
          <w:rFonts w:asciiTheme="minorHAnsi" w:hAnsiTheme="minorHAnsi"/>
        </w:rPr>
        <w:t>Elaboração e entrega de relatório</w:t>
      </w:r>
      <w:r w:rsidRPr="00080606">
        <w:rPr>
          <w:rFonts w:asciiTheme="minorHAnsi" w:hAnsiTheme="minorHAnsi"/>
          <w:spacing w:val="-1"/>
        </w:rPr>
        <w:t xml:space="preserve"> </w:t>
      </w:r>
      <w:r w:rsidRPr="00080606">
        <w:rPr>
          <w:rFonts w:asciiTheme="minorHAnsi" w:hAnsiTheme="minorHAnsi"/>
        </w:rPr>
        <w:t>final.</w:t>
      </w: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2811"/>
        <w:gridCol w:w="4335"/>
      </w:tblGrid>
      <w:tr w:rsidR="007C125E" w:rsidRPr="00080606" w:rsidTr="00C60202">
        <w:trPr>
          <w:trHeight w:val="282"/>
        </w:trPr>
        <w:tc>
          <w:tcPr>
            <w:tcW w:w="9239" w:type="dxa"/>
            <w:gridSpan w:val="3"/>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8. INDICADORES</w:t>
            </w:r>
          </w:p>
        </w:tc>
      </w:tr>
      <w:tr w:rsidR="007C125E" w:rsidRPr="00080606" w:rsidTr="007D6912">
        <w:trPr>
          <w:trHeight w:val="340"/>
        </w:trPr>
        <w:tc>
          <w:tcPr>
            <w:tcW w:w="9239" w:type="dxa"/>
            <w:gridSpan w:val="3"/>
            <w:tcBorders>
              <w:top w:val="single" w:sz="4" w:space="0" w:color="000000"/>
              <w:left w:val="single" w:sz="4" w:space="0" w:color="000000"/>
              <w:bottom w:val="single" w:sz="4" w:space="0" w:color="000000"/>
              <w:right w:val="single" w:sz="4" w:space="0" w:color="000000"/>
            </w:tcBorders>
          </w:tcPr>
          <w:p w:rsidR="007C125E" w:rsidRPr="00080606" w:rsidRDefault="007C125E" w:rsidP="00BD30B6">
            <w:pPr>
              <w:pStyle w:val="TableParagraph"/>
              <w:ind w:left="108"/>
              <w:rPr>
                <w:rFonts w:asciiTheme="minorHAnsi" w:hAnsiTheme="minorHAnsi"/>
                <w:b/>
              </w:rPr>
            </w:pPr>
            <w:r w:rsidRPr="00080606">
              <w:rPr>
                <w:rFonts w:asciiTheme="minorHAnsi" w:hAnsiTheme="minorHAnsi"/>
                <w:b/>
              </w:rPr>
              <w:t>Indicadores de processo</w:t>
            </w:r>
          </w:p>
        </w:tc>
      </w:tr>
      <w:tr w:rsidR="006B5AED" w:rsidRPr="00080606" w:rsidTr="00C60202">
        <w:trPr>
          <w:trHeight w:val="537"/>
        </w:trPr>
        <w:tc>
          <w:tcPr>
            <w:tcW w:w="2093" w:type="dxa"/>
            <w:vMerge w:val="restart"/>
            <w:tcBorders>
              <w:top w:val="nil"/>
              <w:left w:val="single" w:sz="4" w:space="0" w:color="000000"/>
              <w:right w:val="single" w:sz="4" w:space="0" w:color="000000"/>
            </w:tcBorders>
          </w:tcPr>
          <w:p w:rsidR="006B5AED" w:rsidRPr="00080606" w:rsidRDefault="006B5AED" w:rsidP="00877417">
            <w:pPr>
              <w:pStyle w:val="TableParagraph"/>
              <w:spacing w:after="120"/>
              <w:rPr>
                <w:rFonts w:asciiTheme="minorHAnsi" w:hAnsiTheme="minorHAnsi"/>
              </w:rPr>
            </w:pPr>
            <w:r w:rsidRPr="00080606">
              <w:rPr>
                <w:rFonts w:asciiTheme="minorHAnsi" w:hAnsiTheme="minorHAnsi"/>
              </w:rPr>
              <w:t>1.2. Apoio e fortalecimento de ações regionais por</w:t>
            </w:r>
            <w:r w:rsidR="00877417" w:rsidRPr="00080606">
              <w:rPr>
                <w:rFonts w:asciiTheme="minorHAnsi" w:hAnsiTheme="minorHAnsi"/>
              </w:rPr>
              <w:t xml:space="preserve"> </w:t>
            </w:r>
            <w:r w:rsidRPr="00080606">
              <w:rPr>
                <w:rFonts w:asciiTheme="minorHAnsi" w:hAnsiTheme="minorHAnsi"/>
              </w:rPr>
              <w:t>meio da Rede</w:t>
            </w:r>
          </w:p>
        </w:tc>
        <w:tc>
          <w:tcPr>
            <w:tcW w:w="2811" w:type="dxa"/>
            <w:vMerge w:val="restart"/>
            <w:tcBorders>
              <w:top w:val="single" w:sz="4" w:space="0" w:color="000000"/>
              <w:left w:val="single" w:sz="4" w:space="0" w:color="000000"/>
              <w:bottom w:val="single" w:sz="4" w:space="0" w:color="000000"/>
              <w:right w:val="single" w:sz="4" w:space="0" w:color="000000"/>
            </w:tcBorders>
            <w:hideMark/>
          </w:tcPr>
          <w:p w:rsidR="006B5AED" w:rsidRPr="00080606" w:rsidRDefault="006B5AED" w:rsidP="00BD30B6">
            <w:pPr>
              <w:pStyle w:val="TableParagraph"/>
              <w:spacing w:after="120"/>
              <w:ind w:left="108"/>
              <w:rPr>
                <w:rFonts w:asciiTheme="minorHAnsi" w:hAnsiTheme="minorHAnsi"/>
              </w:rPr>
            </w:pPr>
            <w:r w:rsidRPr="00080606">
              <w:rPr>
                <w:rFonts w:asciiTheme="minorHAnsi" w:hAnsiTheme="minorHAnsi"/>
              </w:rPr>
              <w:t>Apoiar a integração da Rede</w:t>
            </w:r>
          </w:p>
        </w:tc>
        <w:tc>
          <w:tcPr>
            <w:tcW w:w="4335" w:type="dxa"/>
            <w:tcBorders>
              <w:top w:val="single" w:sz="4" w:space="0" w:color="000000"/>
              <w:left w:val="single" w:sz="4" w:space="0" w:color="000000"/>
              <w:bottom w:val="single" w:sz="4" w:space="0" w:color="000000"/>
              <w:right w:val="single" w:sz="4" w:space="0" w:color="000000"/>
            </w:tcBorders>
            <w:hideMark/>
          </w:tcPr>
          <w:p w:rsidR="006B5AED" w:rsidRPr="00080606" w:rsidRDefault="006B5AED" w:rsidP="00BD30B6">
            <w:pPr>
              <w:pStyle w:val="TableParagraph"/>
              <w:spacing w:after="120"/>
              <w:ind w:left="105"/>
              <w:rPr>
                <w:rFonts w:asciiTheme="minorHAnsi" w:hAnsiTheme="minorHAnsi"/>
              </w:rPr>
            </w:pPr>
            <w:r w:rsidRPr="00080606">
              <w:rPr>
                <w:rFonts w:asciiTheme="minorHAnsi" w:hAnsiTheme="minorHAnsi"/>
              </w:rPr>
              <w:t>04 encontros presenciais de formação</w:t>
            </w:r>
            <w:r w:rsidR="00DF58FB" w:rsidRPr="00080606">
              <w:rPr>
                <w:rFonts w:asciiTheme="minorHAnsi" w:hAnsiTheme="minorHAnsi"/>
              </w:rPr>
              <w:t xml:space="preserve"> </w:t>
            </w:r>
            <w:r w:rsidRPr="00080606">
              <w:rPr>
                <w:rFonts w:asciiTheme="minorHAnsi" w:hAnsiTheme="minorHAnsi"/>
              </w:rPr>
              <w:t>realizados</w:t>
            </w:r>
          </w:p>
        </w:tc>
      </w:tr>
      <w:tr w:rsidR="006B5AED" w:rsidRPr="00080606" w:rsidTr="00C60202">
        <w:trPr>
          <w:trHeight w:val="527"/>
        </w:trPr>
        <w:tc>
          <w:tcPr>
            <w:tcW w:w="2093" w:type="dxa"/>
            <w:vMerge/>
            <w:tcBorders>
              <w:left w:val="single" w:sz="4" w:space="0" w:color="000000"/>
              <w:bottom w:val="nil"/>
              <w:right w:val="single" w:sz="4" w:space="0" w:color="000000"/>
            </w:tcBorders>
            <w:vAlign w:val="center"/>
            <w:hideMark/>
          </w:tcPr>
          <w:p w:rsidR="006B5AED" w:rsidRPr="00080606" w:rsidRDefault="006B5AED" w:rsidP="00BD30B6">
            <w:pPr>
              <w:spacing w:after="120" w:line="240" w:lineRule="auto"/>
              <w:rPr>
                <w:rFonts w:eastAsia="Calibri" w:cs="Calibri"/>
                <w:lang w:val="pt-PT" w:eastAsia="pt-PT" w:bidi="pt-PT"/>
              </w:rPr>
            </w:pPr>
          </w:p>
        </w:tc>
        <w:tc>
          <w:tcPr>
            <w:tcW w:w="2811" w:type="dxa"/>
            <w:vMerge/>
            <w:tcBorders>
              <w:top w:val="single" w:sz="4" w:space="0" w:color="000000"/>
              <w:left w:val="single" w:sz="4" w:space="0" w:color="000000"/>
              <w:bottom w:val="single" w:sz="4" w:space="0" w:color="000000"/>
              <w:right w:val="single" w:sz="4" w:space="0" w:color="000000"/>
            </w:tcBorders>
            <w:vAlign w:val="center"/>
            <w:hideMark/>
          </w:tcPr>
          <w:p w:rsidR="006B5AED" w:rsidRPr="00080606" w:rsidRDefault="006B5AED" w:rsidP="00BD30B6">
            <w:pPr>
              <w:spacing w:after="120" w:line="240" w:lineRule="auto"/>
              <w:rPr>
                <w:rFonts w:eastAsia="Calibri" w:cs="Calibri"/>
                <w:lang w:val="pt-PT" w:eastAsia="pt-PT" w:bidi="pt-PT"/>
              </w:rPr>
            </w:pPr>
          </w:p>
        </w:tc>
        <w:tc>
          <w:tcPr>
            <w:tcW w:w="4335" w:type="dxa"/>
            <w:tcBorders>
              <w:top w:val="single" w:sz="4" w:space="0" w:color="000000"/>
              <w:left w:val="single" w:sz="4" w:space="0" w:color="000000"/>
              <w:bottom w:val="single" w:sz="4" w:space="0" w:color="000000"/>
              <w:right w:val="single" w:sz="4" w:space="0" w:color="000000"/>
            </w:tcBorders>
            <w:hideMark/>
          </w:tcPr>
          <w:p w:rsidR="006B5AED" w:rsidRPr="00080606" w:rsidRDefault="006B5AED" w:rsidP="00BD30B6">
            <w:pPr>
              <w:pStyle w:val="TableParagraph"/>
              <w:spacing w:after="120"/>
              <w:ind w:left="105"/>
              <w:rPr>
                <w:rFonts w:asciiTheme="minorHAnsi" w:hAnsiTheme="minorHAnsi"/>
              </w:rPr>
            </w:pPr>
            <w:r w:rsidRPr="00080606">
              <w:rPr>
                <w:rFonts w:asciiTheme="minorHAnsi" w:hAnsiTheme="minorHAnsi"/>
              </w:rPr>
              <w:t>Encontro Anual da Rede realizado</w:t>
            </w:r>
          </w:p>
        </w:tc>
      </w:tr>
      <w:tr w:rsidR="007C125E" w:rsidRPr="00080606" w:rsidTr="00CB54CC">
        <w:trPr>
          <w:trHeight w:val="737"/>
        </w:trPr>
        <w:tc>
          <w:tcPr>
            <w:tcW w:w="9239" w:type="dxa"/>
            <w:gridSpan w:val="3"/>
            <w:tcBorders>
              <w:top w:val="single" w:sz="4" w:space="0" w:color="000000"/>
              <w:left w:val="single" w:sz="4" w:space="0" w:color="000000"/>
              <w:bottom w:val="single" w:sz="4" w:space="0" w:color="000000"/>
              <w:right w:val="single" w:sz="4" w:space="0" w:color="000000"/>
            </w:tcBorders>
          </w:tcPr>
          <w:p w:rsidR="00CB54CC" w:rsidRPr="00CB54CC" w:rsidRDefault="00CB54CC" w:rsidP="00BD30B6">
            <w:pPr>
              <w:pStyle w:val="TableParagraph"/>
              <w:ind w:left="108"/>
              <w:rPr>
                <w:rFonts w:asciiTheme="minorHAnsi" w:hAnsiTheme="minorHAnsi"/>
                <w:sz w:val="6"/>
                <w:szCs w:val="6"/>
              </w:rPr>
            </w:pPr>
          </w:p>
          <w:p w:rsidR="007C125E" w:rsidRPr="00080606" w:rsidRDefault="007C125E" w:rsidP="00BD30B6">
            <w:pPr>
              <w:pStyle w:val="TableParagraph"/>
              <w:ind w:left="108"/>
              <w:rPr>
                <w:rFonts w:asciiTheme="minorHAnsi" w:hAnsiTheme="minorHAnsi"/>
              </w:rPr>
            </w:pPr>
            <w:r w:rsidRPr="00080606">
              <w:rPr>
                <w:rFonts w:asciiTheme="minorHAnsi" w:hAnsiTheme="minorHAnsi"/>
              </w:rPr>
              <w:t>Frequência, permanência e satisfação;</w:t>
            </w:r>
          </w:p>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Indicadores de resultado</w:t>
            </w:r>
          </w:p>
        </w:tc>
      </w:tr>
      <w:tr w:rsidR="006B5AED" w:rsidRPr="00080606" w:rsidTr="005813A9">
        <w:trPr>
          <w:trHeight w:val="20"/>
        </w:trPr>
        <w:tc>
          <w:tcPr>
            <w:tcW w:w="2093" w:type="dxa"/>
            <w:vMerge w:val="restart"/>
            <w:tcBorders>
              <w:top w:val="nil"/>
              <w:left w:val="single" w:sz="4" w:space="0" w:color="000000"/>
              <w:right w:val="single" w:sz="4" w:space="0" w:color="000000"/>
            </w:tcBorders>
          </w:tcPr>
          <w:p w:rsidR="006B5AED" w:rsidRPr="00080606" w:rsidRDefault="006B5AED" w:rsidP="00BD30B6">
            <w:pPr>
              <w:pStyle w:val="TableParagraph"/>
              <w:spacing w:after="120"/>
              <w:rPr>
                <w:rFonts w:asciiTheme="minorHAnsi" w:hAnsiTheme="minorHAnsi"/>
              </w:rPr>
            </w:pPr>
            <w:r w:rsidRPr="00080606">
              <w:rPr>
                <w:rFonts w:asciiTheme="minorHAnsi" w:hAnsiTheme="minorHAnsi"/>
              </w:rPr>
              <w:t>1.1. Apoio ao funcionamento da Rede</w:t>
            </w:r>
          </w:p>
        </w:tc>
        <w:tc>
          <w:tcPr>
            <w:tcW w:w="2811" w:type="dxa"/>
            <w:tcBorders>
              <w:top w:val="single" w:sz="4" w:space="0" w:color="000000"/>
              <w:left w:val="single" w:sz="4" w:space="0" w:color="000000"/>
              <w:bottom w:val="single" w:sz="4" w:space="0" w:color="auto"/>
              <w:right w:val="single" w:sz="4" w:space="0" w:color="000000"/>
            </w:tcBorders>
            <w:hideMark/>
          </w:tcPr>
          <w:p w:rsidR="006B5AED" w:rsidRPr="00080606" w:rsidRDefault="006B5AED" w:rsidP="00BD30B6">
            <w:pPr>
              <w:pStyle w:val="TableParagraph"/>
              <w:spacing w:after="120"/>
              <w:ind w:left="108"/>
              <w:rPr>
                <w:rFonts w:asciiTheme="minorHAnsi" w:hAnsiTheme="minorHAnsi"/>
              </w:rPr>
            </w:pPr>
            <w:r w:rsidRPr="00080606">
              <w:rPr>
                <w:rFonts w:asciiTheme="minorHAnsi" w:hAnsiTheme="minorHAnsi"/>
              </w:rPr>
              <w:t>Apoiar a elaboração do planejamento estratégico</w:t>
            </w:r>
          </w:p>
        </w:tc>
        <w:tc>
          <w:tcPr>
            <w:tcW w:w="4335" w:type="dxa"/>
            <w:tcBorders>
              <w:top w:val="single" w:sz="4" w:space="0" w:color="000000"/>
              <w:left w:val="single" w:sz="4" w:space="0" w:color="000000"/>
              <w:bottom w:val="single" w:sz="4" w:space="0" w:color="auto"/>
              <w:right w:val="single" w:sz="4" w:space="0" w:color="000000"/>
            </w:tcBorders>
            <w:hideMark/>
          </w:tcPr>
          <w:p w:rsidR="006B5AED" w:rsidRPr="00080606" w:rsidRDefault="006B5AED" w:rsidP="00BD30B6">
            <w:pPr>
              <w:pStyle w:val="TableParagraph"/>
              <w:spacing w:after="120"/>
              <w:ind w:left="105"/>
              <w:rPr>
                <w:rFonts w:asciiTheme="minorHAnsi" w:hAnsiTheme="minorHAnsi"/>
              </w:rPr>
            </w:pPr>
            <w:r w:rsidRPr="00080606">
              <w:rPr>
                <w:rFonts w:asciiTheme="minorHAnsi" w:hAnsiTheme="minorHAnsi"/>
              </w:rPr>
              <w:t>Planejamento estratégico elaborado e validad pelos membros</w:t>
            </w:r>
          </w:p>
        </w:tc>
      </w:tr>
      <w:tr w:rsidR="006B5AED" w:rsidRPr="00080606" w:rsidTr="005813A9">
        <w:trPr>
          <w:trHeight w:val="20"/>
        </w:trPr>
        <w:tc>
          <w:tcPr>
            <w:tcW w:w="2093" w:type="dxa"/>
            <w:vMerge/>
            <w:tcBorders>
              <w:left w:val="single" w:sz="4" w:space="0" w:color="000000"/>
              <w:right w:val="single" w:sz="4" w:space="0" w:color="auto"/>
            </w:tcBorders>
            <w:vAlign w:val="center"/>
            <w:hideMark/>
          </w:tcPr>
          <w:p w:rsidR="006B5AED" w:rsidRPr="00080606" w:rsidRDefault="006B5AED" w:rsidP="00BD30B6">
            <w:pPr>
              <w:spacing w:after="120" w:line="240" w:lineRule="auto"/>
              <w:rPr>
                <w:rFonts w:eastAsia="Calibri" w:cs="Calibri"/>
                <w:lang w:val="pt-PT" w:eastAsia="pt-PT" w:bidi="pt-PT"/>
              </w:rPr>
            </w:pPr>
          </w:p>
        </w:tc>
        <w:tc>
          <w:tcPr>
            <w:tcW w:w="2811" w:type="dxa"/>
            <w:vMerge w:val="restart"/>
            <w:tcBorders>
              <w:top w:val="single" w:sz="4" w:space="0" w:color="auto"/>
              <w:left w:val="single" w:sz="4" w:space="0" w:color="auto"/>
              <w:bottom w:val="single" w:sz="4" w:space="0" w:color="auto"/>
              <w:right w:val="single" w:sz="4" w:space="0" w:color="auto"/>
            </w:tcBorders>
            <w:hideMark/>
          </w:tcPr>
          <w:p w:rsidR="006B5AED" w:rsidRPr="00080606" w:rsidRDefault="006B5AED" w:rsidP="00BD30B6">
            <w:pPr>
              <w:pStyle w:val="TableParagraph"/>
              <w:spacing w:after="120"/>
              <w:ind w:left="108"/>
              <w:rPr>
                <w:rFonts w:asciiTheme="minorHAnsi" w:hAnsiTheme="minorHAnsi"/>
              </w:rPr>
            </w:pPr>
            <w:r w:rsidRPr="00080606">
              <w:rPr>
                <w:rFonts w:asciiTheme="minorHAnsi" w:hAnsiTheme="minorHAnsi"/>
              </w:rPr>
              <w:t>Apoiar a formação do Comitê Gestor da Rede</w:t>
            </w:r>
          </w:p>
        </w:tc>
        <w:tc>
          <w:tcPr>
            <w:tcW w:w="4335" w:type="dxa"/>
            <w:tcBorders>
              <w:top w:val="single" w:sz="4" w:space="0" w:color="auto"/>
              <w:left w:val="single" w:sz="4" w:space="0" w:color="auto"/>
              <w:bottom w:val="single" w:sz="4" w:space="0" w:color="000000"/>
              <w:right w:val="single" w:sz="4" w:space="0" w:color="auto"/>
            </w:tcBorders>
            <w:hideMark/>
          </w:tcPr>
          <w:p w:rsidR="006B5AED" w:rsidRPr="00080606" w:rsidRDefault="006B5AED" w:rsidP="00BD30B6">
            <w:pPr>
              <w:pStyle w:val="TableParagraph"/>
              <w:spacing w:after="120"/>
              <w:ind w:left="105"/>
              <w:rPr>
                <w:rFonts w:asciiTheme="minorHAnsi" w:hAnsiTheme="minorHAnsi"/>
              </w:rPr>
            </w:pPr>
            <w:r w:rsidRPr="00080606">
              <w:rPr>
                <w:rFonts w:asciiTheme="minorHAnsi" w:hAnsiTheme="minorHAnsi"/>
              </w:rPr>
              <w:t>Carta de princípios elaborada e validada</w:t>
            </w:r>
          </w:p>
        </w:tc>
      </w:tr>
      <w:tr w:rsidR="006B5AED" w:rsidRPr="00080606" w:rsidTr="005813A9">
        <w:trPr>
          <w:trHeight w:val="20"/>
        </w:trPr>
        <w:tc>
          <w:tcPr>
            <w:tcW w:w="2093" w:type="dxa"/>
            <w:vMerge/>
            <w:tcBorders>
              <w:left w:val="single" w:sz="4" w:space="0" w:color="000000"/>
              <w:bottom w:val="single" w:sz="4" w:space="0" w:color="000000"/>
              <w:right w:val="single" w:sz="4" w:space="0" w:color="auto"/>
            </w:tcBorders>
            <w:vAlign w:val="center"/>
            <w:hideMark/>
          </w:tcPr>
          <w:p w:rsidR="006B5AED" w:rsidRPr="00080606" w:rsidRDefault="006B5AED" w:rsidP="00BD30B6">
            <w:pPr>
              <w:spacing w:after="120" w:line="240" w:lineRule="auto"/>
              <w:rPr>
                <w:rFonts w:eastAsia="Calibri" w:cs="Calibri"/>
                <w:lang w:val="pt-PT" w:eastAsia="pt-PT" w:bidi="pt-PT"/>
              </w:rPr>
            </w:pPr>
          </w:p>
        </w:tc>
        <w:tc>
          <w:tcPr>
            <w:tcW w:w="2811" w:type="dxa"/>
            <w:vMerge/>
            <w:tcBorders>
              <w:top w:val="single" w:sz="8" w:space="0" w:color="000000"/>
              <w:left w:val="single" w:sz="4" w:space="0" w:color="auto"/>
              <w:bottom w:val="single" w:sz="4" w:space="0" w:color="auto"/>
              <w:right w:val="single" w:sz="4" w:space="0" w:color="auto"/>
            </w:tcBorders>
            <w:vAlign w:val="center"/>
            <w:hideMark/>
          </w:tcPr>
          <w:p w:rsidR="006B5AED" w:rsidRPr="00080606" w:rsidRDefault="006B5AED" w:rsidP="00BD30B6">
            <w:pPr>
              <w:spacing w:after="120" w:line="240" w:lineRule="auto"/>
              <w:rPr>
                <w:rFonts w:eastAsia="Calibri" w:cs="Calibri"/>
                <w:lang w:val="pt-PT" w:eastAsia="pt-PT" w:bidi="pt-PT"/>
              </w:rPr>
            </w:pPr>
          </w:p>
        </w:tc>
        <w:tc>
          <w:tcPr>
            <w:tcW w:w="4335" w:type="dxa"/>
            <w:tcBorders>
              <w:top w:val="single" w:sz="4" w:space="0" w:color="000000"/>
              <w:left w:val="single" w:sz="4" w:space="0" w:color="auto"/>
              <w:bottom w:val="single" w:sz="4" w:space="0" w:color="auto"/>
              <w:right w:val="single" w:sz="4" w:space="0" w:color="auto"/>
            </w:tcBorders>
            <w:hideMark/>
          </w:tcPr>
          <w:p w:rsidR="006B5AED" w:rsidRPr="00080606" w:rsidRDefault="006B5AED" w:rsidP="00BD30B6">
            <w:pPr>
              <w:pStyle w:val="TableParagraph"/>
              <w:spacing w:after="120"/>
              <w:ind w:left="105"/>
              <w:rPr>
                <w:rFonts w:asciiTheme="minorHAnsi" w:hAnsiTheme="minorHAnsi"/>
              </w:rPr>
            </w:pPr>
            <w:r w:rsidRPr="00080606">
              <w:rPr>
                <w:rFonts w:asciiTheme="minorHAnsi" w:hAnsiTheme="minorHAnsi"/>
              </w:rPr>
              <w:t>Comitê Gestor constituído</w:t>
            </w:r>
          </w:p>
        </w:tc>
      </w:tr>
    </w:tbl>
    <w:p w:rsidR="00266AD7" w:rsidRPr="00080606" w:rsidRDefault="00266AD7" w:rsidP="00BD30B6">
      <w:pPr>
        <w:spacing w:after="120" w:line="240" w:lineRule="auto"/>
        <w:rPr>
          <w:b/>
          <w:lang w:eastAsia="pt-BR"/>
        </w:rPr>
      </w:pPr>
      <w:r w:rsidRPr="00080606">
        <w:rPr>
          <w:b/>
          <w:lang w:eastAsia="pt-BR"/>
        </w:rPr>
        <w:lastRenderedPageBreak/>
        <w:t>9. CRONOGRAMA</w:t>
      </w: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20"/>
        <w:gridCol w:w="3118"/>
      </w:tblGrid>
      <w:tr w:rsidR="007C125E" w:rsidRPr="00080606" w:rsidTr="00E73674">
        <w:trPr>
          <w:trHeight w:val="309"/>
        </w:trPr>
        <w:tc>
          <w:tcPr>
            <w:tcW w:w="61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2373"/>
              <w:jc w:val="center"/>
              <w:rPr>
                <w:rFonts w:asciiTheme="minorHAnsi" w:hAnsiTheme="minorHAnsi"/>
                <w:b/>
              </w:rPr>
            </w:pPr>
            <w:r w:rsidRPr="00080606">
              <w:rPr>
                <w:rFonts w:asciiTheme="minorHAnsi" w:hAnsiTheme="minorHAnsi"/>
                <w:b/>
              </w:rPr>
              <w:t>Atividade</w:t>
            </w:r>
          </w:p>
        </w:tc>
        <w:tc>
          <w:tcPr>
            <w:tcW w:w="3118"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693"/>
              <w:jc w:val="center"/>
              <w:rPr>
                <w:rFonts w:asciiTheme="minorHAnsi" w:hAnsiTheme="minorHAnsi"/>
                <w:b/>
              </w:rPr>
            </w:pPr>
            <w:r w:rsidRPr="00080606">
              <w:rPr>
                <w:rFonts w:asciiTheme="minorHAnsi" w:hAnsiTheme="minorHAnsi"/>
                <w:b/>
              </w:rPr>
              <w:t>Período de realização</w:t>
            </w:r>
          </w:p>
        </w:tc>
      </w:tr>
      <w:tr w:rsidR="007C125E" w:rsidRPr="00080606" w:rsidTr="003F34A7">
        <w:trPr>
          <w:trHeight w:val="340"/>
        </w:trPr>
        <w:tc>
          <w:tcPr>
            <w:tcW w:w="61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1ª Reunião com 04 consórcios (Conversa ativa)</w:t>
            </w:r>
          </w:p>
        </w:tc>
        <w:tc>
          <w:tcPr>
            <w:tcW w:w="3118"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693"/>
              <w:jc w:val="center"/>
              <w:rPr>
                <w:rFonts w:asciiTheme="minorHAnsi" w:hAnsiTheme="minorHAnsi"/>
              </w:rPr>
            </w:pPr>
            <w:r w:rsidRPr="00080606">
              <w:rPr>
                <w:rFonts w:asciiTheme="minorHAnsi" w:hAnsiTheme="minorHAnsi"/>
              </w:rPr>
              <w:t>16 de abril</w:t>
            </w:r>
          </w:p>
        </w:tc>
      </w:tr>
      <w:tr w:rsidR="007C125E" w:rsidRPr="00080606" w:rsidTr="003F34A7">
        <w:trPr>
          <w:trHeight w:val="340"/>
        </w:trPr>
        <w:tc>
          <w:tcPr>
            <w:tcW w:w="61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Diagnóstico situacional e contato com novos integrantes</w:t>
            </w:r>
          </w:p>
        </w:tc>
        <w:tc>
          <w:tcPr>
            <w:tcW w:w="3118"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693"/>
              <w:jc w:val="center"/>
              <w:rPr>
                <w:rFonts w:asciiTheme="minorHAnsi" w:hAnsiTheme="minorHAnsi"/>
              </w:rPr>
            </w:pPr>
            <w:r w:rsidRPr="00080606">
              <w:rPr>
                <w:rFonts w:asciiTheme="minorHAnsi" w:hAnsiTheme="minorHAnsi"/>
              </w:rPr>
              <w:t>Abril e maio</w:t>
            </w:r>
          </w:p>
        </w:tc>
      </w:tr>
      <w:tr w:rsidR="007C125E" w:rsidRPr="00080606" w:rsidTr="003F34A7">
        <w:trPr>
          <w:trHeight w:val="340"/>
        </w:trPr>
        <w:tc>
          <w:tcPr>
            <w:tcW w:w="61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Encontro Planejamento estratégico/ definição Comitê</w:t>
            </w:r>
            <w:r w:rsidR="00E73674" w:rsidRPr="00080606">
              <w:rPr>
                <w:rFonts w:asciiTheme="minorHAnsi" w:hAnsiTheme="minorHAnsi"/>
              </w:rPr>
              <w:t xml:space="preserve"> </w:t>
            </w:r>
            <w:r w:rsidRPr="00080606">
              <w:rPr>
                <w:rFonts w:asciiTheme="minorHAnsi" w:hAnsiTheme="minorHAnsi"/>
              </w:rPr>
              <w:t>Gestor</w:t>
            </w:r>
          </w:p>
        </w:tc>
        <w:tc>
          <w:tcPr>
            <w:tcW w:w="3118"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689"/>
              <w:jc w:val="center"/>
              <w:rPr>
                <w:rFonts w:asciiTheme="minorHAnsi" w:hAnsiTheme="minorHAnsi"/>
              </w:rPr>
            </w:pPr>
            <w:r w:rsidRPr="00080606">
              <w:rPr>
                <w:rFonts w:asciiTheme="minorHAnsi" w:hAnsiTheme="minorHAnsi"/>
              </w:rPr>
              <w:t>Junho</w:t>
            </w:r>
          </w:p>
        </w:tc>
      </w:tr>
      <w:tr w:rsidR="007C125E" w:rsidRPr="00080606" w:rsidTr="003F34A7">
        <w:trPr>
          <w:trHeight w:val="340"/>
        </w:trPr>
        <w:tc>
          <w:tcPr>
            <w:tcW w:w="61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Consultoria técnica sob demanda</w:t>
            </w:r>
          </w:p>
        </w:tc>
        <w:tc>
          <w:tcPr>
            <w:tcW w:w="3118"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692"/>
              <w:jc w:val="center"/>
              <w:rPr>
                <w:rFonts w:asciiTheme="minorHAnsi" w:hAnsiTheme="minorHAnsi"/>
              </w:rPr>
            </w:pPr>
            <w:r w:rsidRPr="00080606">
              <w:rPr>
                <w:rFonts w:asciiTheme="minorHAnsi" w:hAnsiTheme="minorHAnsi"/>
              </w:rPr>
              <w:t>Julho a dezembro</w:t>
            </w:r>
          </w:p>
        </w:tc>
      </w:tr>
      <w:tr w:rsidR="007C125E" w:rsidRPr="00080606" w:rsidTr="003F34A7">
        <w:trPr>
          <w:trHeight w:val="340"/>
        </w:trPr>
        <w:tc>
          <w:tcPr>
            <w:tcW w:w="61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Encontro de formação 1</w:t>
            </w:r>
          </w:p>
        </w:tc>
        <w:tc>
          <w:tcPr>
            <w:tcW w:w="3118"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692"/>
              <w:jc w:val="center"/>
              <w:rPr>
                <w:rFonts w:asciiTheme="minorHAnsi" w:hAnsiTheme="minorHAnsi"/>
              </w:rPr>
            </w:pPr>
            <w:r w:rsidRPr="00080606">
              <w:rPr>
                <w:rFonts w:asciiTheme="minorHAnsi" w:hAnsiTheme="minorHAnsi"/>
              </w:rPr>
              <w:t>Julho</w:t>
            </w:r>
          </w:p>
        </w:tc>
      </w:tr>
      <w:tr w:rsidR="007C125E" w:rsidRPr="00080606" w:rsidTr="003F34A7">
        <w:trPr>
          <w:trHeight w:val="340"/>
        </w:trPr>
        <w:tc>
          <w:tcPr>
            <w:tcW w:w="61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Encontro de formação 2</w:t>
            </w:r>
          </w:p>
        </w:tc>
        <w:tc>
          <w:tcPr>
            <w:tcW w:w="3118"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693"/>
              <w:jc w:val="center"/>
              <w:rPr>
                <w:rFonts w:asciiTheme="minorHAnsi" w:hAnsiTheme="minorHAnsi"/>
              </w:rPr>
            </w:pPr>
            <w:r w:rsidRPr="00080606">
              <w:rPr>
                <w:rFonts w:asciiTheme="minorHAnsi" w:hAnsiTheme="minorHAnsi"/>
              </w:rPr>
              <w:t>Agosto</w:t>
            </w:r>
          </w:p>
        </w:tc>
      </w:tr>
      <w:tr w:rsidR="007C125E" w:rsidRPr="00080606" w:rsidTr="003F34A7">
        <w:trPr>
          <w:trHeight w:val="340"/>
        </w:trPr>
        <w:tc>
          <w:tcPr>
            <w:tcW w:w="61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Encontro Anual</w:t>
            </w:r>
          </w:p>
        </w:tc>
        <w:tc>
          <w:tcPr>
            <w:tcW w:w="3118"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691"/>
              <w:jc w:val="center"/>
              <w:rPr>
                <w:rFonts w:asciiTheme="minorHAnsi" w:hAnsiTheme="minorHAnsi"/>
              </w:rPr>
            </w:pPr>
            <w:r w:rsidRPr="00080606">
              <w:rPr>
                <w:rFonts w:asciiTheme="minorHAnsi" w:hAnsiTheme="minorHAnsi"/>
              </w:rPr>
              <w:t>Setembro</w:t>
            </w:r>
          </w:p>
        </w:tc>
      </w:tr>
      <w:tr w:rsidR="007C125E" w:rsidRPr="00080606" w:rsidTr="003F34A7">
        <w:trPr>
          <w:trHeight w:val="340"/>
        </w:trPr>
        <w:tc>
          <w:tcPr>
            <w:tcW w:w="61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Encontro de formação 3</w:t>
            </w:r>
          </w:p>
        </w:tc>
        <w:tc>
          <w:tcPr>
            <w:tcW w:w="3118"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692"/>
              <w:jc w:val="center"/>
              <w:rPr>
                <w:rFonts w:asciiTheme="minorHAnsi" w:hAnsiTheme="minorHAnsi"/>
              </w:rPr>
            </w:pPr>
            <w:r w:rsidRPr="00080606">
              <w:rPr>
                <w:rFonts w:asciiTheme="minorHAnsi" w:hAnsiTheme="minorHAnsi"/>
              </w:rPr>
              <w:t>Outubro</w:t>
            </w:r>
          </w:p>
        </w:tc>
      </w:tr>
      <w:tr w:rsidR="007C125E" w:rsidRPr="00080606" w:rsidTr="003F34A7">
        <w:trPr>
          <w:trHeight w:val="340"/>
        </w:trPr>
        <w:tc>
          <w:tcPr>
            <w:tcW w:w="61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Encontro de formação 4</w:t>
            </w:r>
          </w:p>
        </w:tc>
        <w:tc>
          <w:tcPr>
            <w:tcW w:w="3118"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691"/>
              <w:jc w:val="center"/>
              <w:rPr>
                <w:rFonts w:asciiTheme="minorHAnsi" w:hAnsiTheme="minorHAnsi"/>
              </w:rPr>
            </w:pPr>
            <w:r w:rsidRPr="00080606">
              <w:rPr>
                <w:rFonts w:asciiTheme="minorHAnsi" w:hAnsiTheme="minorHAnsi"/>
              </w:rPr>
              <w:t>Novembro</w:t>
            </w:r>
          </w:p>
        </w:tc>
      </w:tr>
      <w:tr w:rsidR="007C125E" w:rsidRPr="00080606" w:rsidTr="003F34A7">
        <w:trPr>
          <w:trHeight w:val="340"/>
        </w:trPr>
        <w:tc>
          <w:tcPr>
            <w:tcW w:w="6120"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rPr>
            </w:pPr>
            <w:r w:rsidRPr="00080606">
              <w:rPr>
                <w:rFonts w:asciiTheme="minorHAnsi" w:hAnsiTheme="minorHAnsi"/>
              </w:rPr>
              <w:t>Balanço final com a Rede</w:t>
            </w:r>
          </w:p>
        </w:tc>
        <w:tc>
          <w:tcPr>
            <w:tcW w:w="3118"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left="692"/>
              <w:jc w:val="center"/>
              <w:rPr>
                <w:rFonts w:asciiTheme="minorHAnsi" w:hAnsiTheme="minorHAnsi"/>
              </w:rPr>
            </w:pPr>
            <w:r w:rsidRPr="00080606">
              <w:rPr>
                <w:rFonts w:asciiTheme="minorHAnsi" w:hAnsiTheme="minorHAnsi"/>
              </w:rPr>
              <w:t>Dezembro</w:t>
            </w:r>
          </w:p>
        </w:tc>
      </w:tr>
    </w:tbl>
    <w:p w:rsidR="007C125E" w:rsidRPr="00080606" w:rsidRDefault="007C125E" w:rsidP="00BD30B6">
      <w:pPr>
        <w:pStyle w:val="Corpodetexto"/>
        <w:spacing w:after="120"/>
        <w:rPr>
          <w:rFonts w:asciiTheme="minorHAnsi" w:hAnsiTheme="minorHAnsi"/>
          <w:b/>
        </w:rPr>
      </w:pP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39"/>
      </w:tblGrid>
      <w:tr w:rsidR="007C125E" w:rsidRPr="00080606" w:rsidTr="00C60202">
        <w:trPr>
          <w:trHeight w:val="309"/>
        </w:trPr>
        <w:tc>
          <w:tcPr>
            <w:tcW w:w="9239"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rPr>
                <w:rFonts w:asciiTheme="minorHAnsi" w:hAnsiTheme="minorHAnsi"/>
                <w:b/>
              </w:rPr>
            </w:pPr>
            <w:r w:rsidRPr="00080606">
              <w:rPr>
                <w:rFonts w:asciiTheme="minorHAnsi" w:hAnsiTheme="minorHAnsi"/>
                <w:b/>
              </w:rPr>
              <w:t>10. DOTAÇÃO ORÇAMENTÁRIA</w:t>
            </w:r>
          </w:p>
        </w:tc>
      </w:tr>
      <w:tr w:rsidR="007C125E" w:rsidRPr="00080606" w:rsidTr="00C60202">
        <w:trPr>
          <w:trHeight w:val="680"/>
        </w:trPr>
        <w:tc>
          <w:tcPr>
            <w:tcW w:w="9239" w:type="dxa"/>
            <w:tcBorders>
              <w:top w:val="single" w:sz="4" w:space="0" w:color="000000"/>
              <w:left w:val="single" w:sz="4" w:space="0" w:color="000000"/>
              <w:bottom w:val="single" w:sz="4" w:space="0" w:color="000000"/>
              <w:right w:val="single" w:sz="4" w:space="0" w:color="000000"/>
            </w:tcBorders>
            <w:hideMark/>
          </w:tcPr>
          <w:p w:rsidR="007C125E" w:rsidRPr="00080606" w:rsidRDefault="007C125E" w:rsidP="00BD30B6">
            <w:pPr>
              <w:pStyle w:val="TableParagraph"/>
              <w:spacing w:after="120"/>
              <w:ind w:firstLine="566"/>
              <w:rPr>
                <w:rFonts w:asciiTheme="minorHAnsi" w:hAnsiTheme="minorHAnsi"/>
              </w:rPr>
            </w:pPr>
            <w:r w:rsidRPr="00080606">
              <w:rPr>
                <w:rFonts w:asciiTheme="minorHAnsi" w:hAnsiTheme="minorHAnsi"/>
              </w:rPr>
              <w:t xml:space="preserve">O Acordo de Cooperação </w:t>
            </w:r>
            <w:r w:rsidRPr="00080606">
              <w:rPr>
                <w:rFonts w:asciiTheme="minorHAnsi" w:hAnsiTheme="minorHAnsi"/>
                <w:b/>
              </w:rPr>
              <w:t xml:space="preserve">não envolve transferência de recursos </w:t>
            </w:r>
            <w:r w:rsidRPr="00080606">
              <w:rPr>
                <w:rFonts w:asciiTheme="minorHAnsi" w:hAnsiTheme="minorHAnsi"/>
              </w:rPr>
              <w:t>de qualquer ordem entre os partícipes.</w:t>
            </w:r>
          </w:p>
        </w:tc>
      </w:tr>
    </w:tbl>
    <w:p w:rsidR="007C125E" w:rsidRPr="00080606" w:rsidRDefault="007C125E" w:rsidP="00BD30B6">
      <w:pPr>
        <w:pStyle w:val="Corpodetexto"/>
        <w:spacing w:after="120"/>
        <w:rPr>
          <w:rFonts w:asciiTheme="minorHAnsi" w:hAnsiTheme="minorHAnsi"/>
          <w:b/>
        </w:rPr>
      </w:pPr>
    </w:p>
    <w:p w:rsidR="007C125E" w:rsidRPr="00080606" w:rsidRDefault="00007FE8" w:rsidP="000C0B67">
      <w:pPr>
        <w:pStyle w:val="Corpodetexto"/>
        <w:tabs>
          <w:tab w:val="left" w:pos="2003"/>
          <w:tab w:val="left" w:pos="3702"/>
        </w:tabs>
        <w:spacing w:after="120"/>
        <w:ind w:left="102" w:firstLine="2166"/>
        <w:rPr>
          <w:rFonts w:asciiTheme="minorHAnsi" w:hAnsiTheme="minorHAnsi"/>
        </w:rPr>
      </w:pPr>
      <w:r w:rsidRPr="00080606">
        <w:rPr>
          <w:rFonts w:asciiTheme="minorHAnsi" w:hAnsiTheme="minorHAnsi"/>
        </w:rPr>
        <w:t>Assis</w:t>
      </w:r>
      <w:r w:rsidR="007C125E" w:rsidRPr="00080606">
        <w:rPr>
          <w:rFonts w:asciiTheme="minorHAnsi" w:hAnsiTheme="minorHAnsi"/>
        </w:rPr>
        <w:t>,</w:t>
      </w:r>
      <w:r w:rsidR="000C0B67">
        <w:rPr>
          <w:rFonts w:asciiTheme="minorHAnsi" w:hAnsiTheme="minorHAnsi"/>
        </w:rPr>
        <w:t xml:space="preserve"> </w:t>
      </w:r>
      <w:r w:rsidR="00506697">
        <w:rPr>
          <w:rFonts w:asciiTheme="minorHAnsi" w:hAnsiTheme="minorHAnsi"/>
        </w:rPr>
        <w:t>23</w:t>
      </w:r>
      <w:r w:rsidR="000C0B67">
        <w:rPr>
          <w:rFonts w:asciiTheme="minorHAnsi" w:hAnsiTheme="minorHAnsi"/>
        </w:rPr>
        <w:t xml:space="preserve"> de abril de 2019</w:t>
      </w:r>
      <w:r w:rsidR="007C125E" w:rsidRPr="00080606">
        <w:rPr>
          <w:rFonts w:asciiTheme="minorHAnsi" w:hAnsiTheme="minorHAnsi"/>
        </w:rPr>
        <w:t>.</w:t>
      </w:r>
    </w:p>
    <w:p w:rsidR="007C125E" w:rsidRPr="00080606" w:rsidRDefault="007C125E" w:rsidP="00BD30B6">
      <w:pPr>
        <w:pStyle w:val="Corpodetexto"/>
        <w:spacing w:after="120"/>
        <w:rPr>
          <w:rFonts w:asciiTheme="minorHAnsi" w:hAnsiTheme="minorHAnsi"/>
        </w:rPr>
      </w:pPr>
    </w:p>
    <w:p w:rsidR="007C125E" w:rsidRPr="00080606" w:rsidRDefault="007C125E" w:rsidP="00BD30B6">
      <w:pPr>
        <w:pStyle w:val="Corpodetexto"/>
        <w:spacing w:after="120"/>
        <w:rPr>
          <w:rFonts w:asciiTheme="minorHAnsi" w:hAnsiTheme="minorHAnsi"/>
        </w:rPr>
      </w:pPr>
    </w:p>
    <w:p w:rsidR="000C0B67" w:rsidRPr="006F0528" w:rsidRDefault="000C0B67" w:rsidP="000C0B67">
      <w:pPr>
        <w:jc w:val="center"/>
      </w:pPr>
      <w:r>
        <w:t>_______________________________</w:t>
      </w:r>
    </w:p>
    <w:p w:rsidR="007C125E" w:rsidRPr="00080606" w:rsidRDefault="00266AD7" w:rsidP="00BD30B6">
      <w:pPr>
        <w:pStyle w:val="Corpodetexto"/>
        <w:spacing w:after="120"/>
        <w:jc w:val="center"/>
        <w:rPr>
          <w:rFonts w:asciiTheme="minorHAnsi" w:hAnsiTheme="minorHAnsi"/>
          <w:b/>
        </w:rPr>
      </w:pPr>
      <w:r w:rsidRPr="00080606">
        <w:rPr>
          <w:rFonts w:asciiTheme="minorHAnsi" w:hAnsiTheme="minorHAnsi"/>
          <w:b/>
        </w:rPr>
        <w:t xml:space="preserve">CIVAP - </w:t>
      </w:r>
      <w:r w:rsidR="007C125E" w:rsidRPr="00080606">
        <w:rPr>
          <w:rFonts w:asciiTheme="minorHAnsi" w:hAnsiTheme="minorHAnsi"/>
          <w:b/>
        </w:rPr>
        <w:t>CONSÓRCIO INTERMUNICIPAL DO VALE DO PARANAPANEMA</w:t>
      </w:r>
    </w:p>
    <w:p w:rsidR="007C125E" w:rsidRPr="00080606" w:rsidRDefault="007C125E" w:rsidP="00BD30B6">
      <w:pPr>
        <w:spacing w:after="120" w:line="240" w:lineRule="auto"/>
        <w:ind w:left="3469"/>
        <w:rPr>
          <w:b/>
        </w:rPr>
      </w:pPr>
      <w:r w:rsidRPr="00080606">
        <w:rPr>
          <w:b/>
        </w:rPr>
        <w:t>Eduardo Corr</w:t>
      </w:r>
      <w:r w:rsidR="00266AD7" w:rsidRPr="00080606">
        <w:rPr>
          <w:b/>
        </w:rPr>
        <w:t>êa</w:t>
      </w:r>
      <w:r w:rsidRPr="00080606">
        <w:rPr>
          <w:b/>
        </w:rPr>
        <w:t xml:space="preserve"> So</w:t>
      </w:r>
      <w:r w:rsidR="00266AD7" w:rsidRPr="00080606">
        <w:rPr>
          <w:b/>
        </w:rPr>
        <w:t>ta</w:t>
      </w:r>
      <w:r w:rsidRPr="00080606">
        <w:rPr>
          <w:b/>
        </w:rPr>
        <w:t>na</w:t>
      </w:r>
    </w:p>
    <w:p w:rsidR="007C125E" w:rsidRPr="00080606" w:rsidRDefault="007C125E" w:rsidP="00BD30B6">
      <w:pPr>
        <w:pStyle w:val="Corpodetexto"/>
        <w:spacing w:after="120"/>
        <w:rPr>
          <w:rFonts w:asciiTheme="minorHAnsi" w:hAnsiTheme="minorHAnsi"/>
          <w:b/>
        </w:rPr>
      </w:pPr>
    </w:p>
    <w:p w:rsidR="007C125E" w:rsidRPr="00080606" w:rsidRDefault="007C125E" w:rsidP="00BD30B6">
      <w:pPr>
        <w:pStyle w:val="Corpodetexto"/>
        <w:spacing w:after="120"/>
        <w:rPr>
          <w:rFonts w:asciiTheme="minorHAnsi" w:hAnsiTheme="minorHAnsi"/>
          <w:b/>
        </w:rPr>
      </w:pPr>
    </w:p>
    <w:p w:rsidR="002F7F34" w:rsidRPr="00080606" w:rsidRDefault="002F7F34" w:rsidP="00BD30B6">
      <w:pPr>
        <w:pStyle w:val="TableParagraph"/>
        <w:spacing w:after="120"/>
        <w:ind w:left="0"/>
        <w:rPr>
          <w:rFonts w:asciiTheme="minorHAnsi" w:hAnsiTheme="minorHAnsi"/>
          <w:b/>
        </w:rPr>
      </w:pPr>
    </w:p>
    <w:p w:rsidR="002F7F34" w:rsidRPr="00080606" w:rsidRDefault="00C90CD0" w:rsidP="00BD30B6">
      <w:pPr>
        <w:pStyle w:val="TableParagraph"/>
        <w:tabs>
          <w:tab w:val="left" w:pos="5103"/>
        </w:tabs>
        <w:spacing w:after="120"/>
        <w:ind w:left="192"/>
        <w:rPr>
          <w:rFonts w:asciiTheme="minorHAnsi" w:hAnsiTheme="minorHAnsi"/>
        </w:rPr>
      </w:pPr>
      <w:r w:rsidRPr="00080606">
        <w:rPr>
          <w:rFonts w:asciiTheme="minorHAnsi" w:hAnsiTheme="minorHAnsi"/>
        </w:rPr>
        <w:t>________________________________</w:t>
      </w:r>
      <w:r w:rsidR="002F7F34" w:rsidRPr="00080606">
        <w:rPr>
          <w:rFonts w:asciiTheme="minorHAnsi" w:hAnsiTheme="minorHAnsi"/>
        </w:rPr>
        <w:tab/>
      </w:r>
      <w:r w:rsidRPr="00080606">
        <w:rPr>
          <w:rFonts w:asciiTheme="minorHAnsi" w:hAnsiTheme="minorHAnsi"/>
        </w:rPr>
        <w:t>________________________________</w:t>
      </w:r>
    </w:p>
    <w:p w:rsidR="00C90CD0" w:rsidRPr="00080606" w:rsidRDefault="002F7F34" w:rsidP="00BD30B6">
      <w:pPr>
        <w:pStyle w:val="TableParagraph"/>
        <w:tabs>
          <w:tab w:val="left" w:pos="5103"/>
        </w:tabs>
        <w:spacing w:after="120"/>
        <w:ind w:left="1137"/>
        <w:rPr>
          <w:rFonts w:asciiTheme="minorHAnsi" w:hAnsiTheme="minorHAnsi"/>
          <w:b/>
        </w:rPr>
      </w:pPr>
      <w:r w:rsidRPr="00080606">
        <w:rPr>
          <w:rFonts w:asciiTheme="minorHAnsi" w:hAnsiTheme="minorHAnsi"/>
          <w:b/>
        </w:rPr>
        <w:t>FUNDAÇÃO ITAÚ SOCIAL</w:t>
      </w:r>
      <w:r w:rsidR="00C90CD0" w:rsidRPr="00080606">
        <w:rPr>
          <w:rFonts w:asciiTheme="minorHAnsi" w:hAnsiTheme="minorHAnsi"/>
          <w:b/>
        </w:rPr>
        <w:tab/>
        <w:t>FUNDAÇÃO ITAÚ</w:t>
      </w:r>
      <w:r w:rsidR="00C90CD0" w:rsidRPr="00080606">
        <w:rPr>
          <w:rFonts w:asciiTheme="minorHAnsi" w:hAnsiTheme="minorHAnsi"/>
          <w:b/>
          <w:spacing w:val="-8"/>
        </w:rPr>
        <w:t xml:space="preserve"> </w:t>
      </w:r>
      <w:r w:rsidR="00C90CD0" w:rsidRPr="00080606">
        <w:rPr>
          <w:rFonts w:asciiTheme="minorHAnsi" w:hAnsiTheme="minorHAnsi"/>
          <w:b/>
        </w:rPr>
        <w:t>SOCIAL</w:t>
      </w:r>
    </w:p>
    <w:p w:rsidR="00C90CD0" w:rsidRPr="00080606" w:rsidRDefault="002F7F34" w:rsidP="00BD30B6">
      <w:pPr>
        <w:pStyle w:val="TableParagraph"/>
        <w:tabs>
          <w:tab w:val="left" w:pos="5103"/>
        </w:tabs>
        <w:spacing w:after="120"/>
        <w:ind w:left="1276"/>
        <w:rPr>
          <w:rFonts w:asciiTheme="minorHAnsi" w:hAnsiTheme="minorHAnsi"/>
          <w:b/>
        </w:rPr>
      </w:pPr>
      <w:r w:rsidRPr="00080606">
        <w:rPr>
          <w:rFonts w:asciiTheme="minorHAnsi" w:hAnsiTheme="minorHAnsi"/>
          <w:b/>
        </w:rPr>
        <w:t>p. Angela Danneman</w:t>
      </w:r>
      <w:r w:rsidRPr="00080606">
        <w:rPr>
          <w:rFonts w:asciiTheme="minorHAnsi" w:hAnsiTheme="minorHAnsi"/>
          <w:b/>
        </w:rPr>
        <w:tab/>
      </w:r>
      <w:r w:rsidR="00C90CD0" w:rsidRPr="00080606">
        <w:rPr>
          <w:rFonts w:asciiTheme="minorHAnsi" w:hAnsiTheme="minorHAnsi"/>
          <w:b/>
        </w:rPr>
        <w:t>p. Tatiana Bello</w:t>
      </w:r>
      <w:r w:rsidR="00C90CD0" w:rsidRPr="00080606">
        <w:rPr>
          <w:rFonts w:asciiTheme="minorHAnsi" w:hAnsiTheme="minorHAnsi"/>
          <w:b/>
          <w:spacing w:val="-11"/>
        </w:rPr>
        <w:t xml:space="preserve"> </w:t>
      </w:r>
      <w:r w:rsidR="00C90CD0" w:rsidRPr="00080606">
        <w:rPr>
          <w:rFonts w:asciiTheme="minorHAnsi" w:hAnsiTheme="minorHAnsi"/>
          <w:b/>
        </w:rPr>
        <w:t>Djrdjrjan</w:t>
      </w:r>
    </w:p>
    <w:p w:rsidR="007C125E" w:rsidRPr="00080606" w:rsidRDefault="007C125E" w:rsidP="00BD30B6">
      <w:pPr>
        <w:pStyle w:val="Corpodetexto"/>
        <w:spacing w:after="120"/>
        <w:rPr>
          <w:rFonts w:asciiTheme="minorHAnsi" w:hAnsiTheme="minorHAnsi"/>
          <w:b/>
        </w:rPr>
      </w:pPr>
    </w:p>
    <w:p w:rsidR="007C125E" w:rsidRPr="00080606" w:rsidRDefault="007C125E" w:rsidP="00BD30B6">
      <w:pPr>
        <w:spacing w:after="120" w:line="240" w:lineRule="auto"/>
        <w:jc w:val="both"/>
        <w:rPr>
          <w:b/>
        </w:rPr>
      </w:pPr>
      <w:r w:rsidRPr="00080606">
        <w:rPr>
          <w:b/>
        </w:rPr>
        <w:t>TESTEMUNHAS:</w:t>
      </w:r>
    </w:p>
    <w:p w:rsidR="007C125E" w:rsidRPr="00080606" w:rsidRDefault="007C125E" w:rsidP="00BD30B6">
      <w:pPr>
        <w:pStyle w:val="Corpodetexto"/>
        <w:spacing w:after="120"/>
        <w:rPr>
          <w:rFonts w:asciiTheme="minorHAnsi" w:hAnsiTheme="minorHAnsi"/>
          <w:b/>
        </w:rPr>
      </w:pPr>
    </w:p>
    <w:p w:rsidR="007C125E" w:rsidRPr="00080606" w:rsidRDefault="007C125E" w:rsidP="00BD30B6">
      <w:pPr>
        <w:pStyle w:val="Corpodetexto"/>
        <w:spacing w:after="120"/>
        <w:rPr>
          <w:rFonts w:asciiTheme="minorHAnsi" w:hAnsiTheme="minorHAnsi"/>
          <w:b/>
        </w:rPr>
      </w:pPr>
    </w:p>
    <w:p w:rsidR="007C125E" w:rsidRPr="00080606" w:rsidRDefault="007C125E" w:rsidP="00BD30B6">
      <w:pPr>
        <w:pStyle w:val="Corpodetexto"/>
        <w:tabs>
          <w:tab w:val="left" w:pos="4536"/>
        </w:tabs>
        <w:spacing w:after="120"/>
        <w:ind w:left="463"/>
        <w:rPr>
          <w:rFonts w:asciiTheme="minorHAnsi" w:hAnsiTheme="minorHAnsi"/>
        </w:rPr>
      </w:pPr>
      <w:r w:rsidRPr="00080606">
        <w:rPr>
          <w:rFonts w:asciiTheme="minorHAnsi" w:hAnsiTheme="minorHAnsi"/>
          <w:noProof/>
          <w:lang w:val="pt-BR" w:eastAsia="pt-BR" w:bidi="ar-SA"/>
        </w:rPr>
        <mc:AlternateContent>
          <mc:Choice Requires="wpg">
            <w:drawing>
              <wp:inline distT="0" distB="0" distL="0" distR="0">
                <wp:extent cx="2086610" cy="9525"/>
                <wp:effectExtent l="9525" t="9525" r="8890" b="0"/>
                <wp:docPr id="5" name="Agrupar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6610" cy="9525"/>
                          <a:chOff x="0" y="0"/>
                          <a:chExt cx="3286" cy="15"/>
                        </a:xfrm>
                      </wpg:grpSpPr>
                      <wps:wsp>
                        <wps:cNvPr id="6" name="Line 6"/>
                        <wps:cNvCnPr>
                          <a:cxnSpLocks noChangeShapeType="1"/>
                        </wps:cNvCnPr>
                        <wps:spPr bwMode="auto">
                          <a:xfrm>
                            <a:off x="0" y="7"/>
                            <a:ext cx="3286" cy="0"/>
                          </a:xfrm>
                          <a:prstGeom prst="line">
                            <a:avLst/>
                          </a:prstGeom>
                          <a:noFill/>
                          <a:ln w="910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5ADB5DD" id="Agrupar 5" o:spid="_x0000_s1026" style="width:164.3pt;height:.75pt;mso-position-horizontal-relative:char;mso-position-vertical-relative:line" coordsize="328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">
                <v:line id="Line 6" o:spid="_x0000_s1027" style="position:absolute;visibility:visible;mso-wrap-style:square" from="0,7" to="32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" strokeweight=".25292mm"/>
                <w10:anchorlock/>
              </v:group>
            </w:pict>
          </mc:Fallback>
        </mc:AlternateContent>
      </w:r>
      <w:r w:rsidR="002F7F34" w:rsidRPr="00080606">
        <w:rPr>
          <w:rFonts w:asciiTheme="minorHAnsi" w:hAnsiTheme="minorHAnsi"/>
        </w:rPr>
        <w:tab/>
      </w:r>
      <w:r w:rsidR="002F7F34" w:rsidRPr="00080606">
        <w:rPr>
          <w:rFonts w:asciiTheme="minorHAnsi" w:hAnsiTheme="minorHAnsi"/>
          <w:noProof/>
          <w:lang w:val="pt-BR" w:eastAsia="pt-BR" w:bidi="ar-SA"/>
        </w:rPr>
        <mc:AlternateContent>
          <mc:Choice Requires="wpg">
            <w:drawing>
              <wp:inline distT="0" distB="0" distL="0" distR="0" wp14:anchorId="2B197571" wp14:editId="0ABB397C">
                <wp:extent cx="2086610" cy="9525"/>
                <wp:effectExtent l="9525" t="9525" r="8890" b="0"/>
                <wp:docPr id="60" name="Agrupar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6610" cy="9525"/>
                          <a:chOff x="0" y="0"/>
                          <a:chExt cx="3286" cy="15"/>
                        </a:xfrm>
                      </wpg:grpSpPr>
                      <wps:wsp>
                        <wps:cNvPr id="61" name="Line 6"/>
                        <wps:cNvCnPr>
                          <a:cxnSpLocks noChangeShapeType="1"/>
                        </wps:cNvCnPr>
                        <wps:spPr bwMode="auto">
                          <a:xfrm>
                            <a:off x="0" y="7"/>
                            <a:ext cx="3286" cy="0"/>
                          </a:xfrm>
                          <a:prstGeom prst="line">
                            <a:avLst/>
                          </a:prstGeom>
                          <a:noFill/>
                          <a:ln w="910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402C12B" id="Agrupar 60" o:spid="_x0000_s1026" style="width:164.3pt;height:.75pt;mso-position-horizontal-relative:char;mso-position-vertical-relative:line" coordsize="328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">
                <v:line id="Line 6" o:spid="_x0000_s1027" style="position:absolute;visibility:visible;mso-wrap-style:square" from="0,7" to="32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" strokeweight=".25292mm"/>
                <w10:anchorlock/>
              </v:group>
            </w:pict>
          </mc:Fallback>
        </mc:AlternateContent>
      </w:r>
    </w:p>
    <w:p w:rsidR="002F7F34" w:rsidRPr="00080606" w:rsidRDefault="002F7F34" w:rsidP="00BD30B6">
      <w:pPr>
        <w:pStyle w:val="Corpodetexto"/>
        <w:tabs>
          <w:tab w:val="left" w:pos="4536"/>
        </w:tabs>
        <w:ind w:left="471"/>
        <w:rPr>
          <w:rFonts w:asciiTheme="minorHAnsi" w:hAnsiTheme="minorHAnsi"/>
        </w:rPr>
      </w:pPr>
      <w:r w:rsidRPr="00080606">
        <w:rPr>
          <w:rFonts w:asciiTheme="minorHAnsi" w:hAnsiTheme="minorHAnsi"/>
        </w:rPr>
        <w:t>NOME:</w:t>
      </w:r>
      <w:r w:rsidRPr="00080606">
        <w:rPr>
          <w:rFonts w:asciiTheme="minorHAnsi" w:hAnsiTheme="minorHAnsi"/>
        </w:rPr>
        <w:tab/>
        <w:t>NOME:</w:t>
      </w:r>
    </w:p>
    <w:p w:rsidR="007C125E" w:rsidRPr="00080606" w:rsidRDefault="002F7F34" w:rsidP="00BD30B6">
      <w:pPr>
        <w:pStyle w:val="Corpodetexto"/>
        <w:tabs>
          <w:tab w:val="left" w:pos="4536"/>
        </w:tabs>
        <w:ind w:left="471"/>
        <w:rPr>
          <w:rFonts w:asciiTheme="minorHAnsi" w:hAnsiTheme="minorHAnsi"/>
        </w:rPr>
      </w:pPr>
      <w:r w:rsidRPr="00080606">
        <w:rPr>
          <w:rFonts w:asciiTheme="minorHAnsi" w:hAnsiTheme="minorHAnsi"/>
        </w:rPr>
        <w:t>CPF:</w:t>
      </w:r>
      <w:r w:rsidRPr="00080606">
        <w:rPr>
          <w:rFonts w:asciiTheme="minorHAnsi" w:hAnsiTheme="minorHAnsi"/>
        </w:rPr>
        <w:tab/>
        <w:t>CPF:</w:t>
      </w:r>
    </w:p>
    <w:p w:rsidR="00506697" w:rsidRDefault="007C125E" w:rsidP="00BD30B6">
      <w:pPr>
        <w:pStyle w:val="Corpodetexto"/>
        <w:tabs>
          <w:tab w:val="left" w:pos="4536"/>
        </w:tabs>
        <w:ind w:left="471"/>
        <w:rPr>
          <w:rFonts w:asciiTheme="minorHAnsi" w:hAnsiTheme="minorHAnsi"/>
        </w:rPr>
      </w:pPr>
      <w:r w:rsidRPr="00080606">
        <w:rPr>
          <w:rFonts w:asciiTheme="minorHAnsi" w:hAnsiTheme="minorHAnsi"/>
        </w:rPr>
        <w:t>RG:</w:t>
      </w:r>
      <w:r w:rsidR="002F7F34" w:rsidRPr="00080606">
        <w:rPr>
          <w:rFonts w:asciiTheme="minorHAnsi" w:hAnsiTheme="minorHAnsi"/>
        </w:rPr>
        <w:tab/>
        <w:t>RG:</w:t>
      </w:r>
    </w:p>
    <w:p w:rsidR="00506697" w:rsidRDefault="00506697">
      <w:pPr>
        <w:spacing w:after="160" w:line="259" w:lineRule="auto"/>
        <w:rPr>
          <w:rFonts w:eastAsia="Calibri" w:cs="Calibri"/>
          <w:lang w:val="pt-PT" w:eastAsia="pt-PT" w:bidi="pt-PT"/>
        </w:rPr>
      </w:pPr>
      <w:r>
        <w:br w:type="page"/>
      </w:r>
    </w:p>
    <w:p w:rsidR="00506697" w:rsidRPr="00486874" w:rsidRDefault="00506697" w:rsidP="00506697">
      <w:pPr>
        <w:spacing w:after="120" w:line="240" w:lineRule="auto"/>
        <w:jc w:val="center"/>
        <w:rPr>
          <w:rFonts w:cs="TTE2465C38t00"/>
          <w:b/>
          <w:sz w:val="20"/>
          <w:szCs w:val="20"/>
        </w:rPr>
      </w:pPr>
      <w:r w:rsidRPr="00486874">
        <w:rPr>
          <w:rFonts w:cs="TTE2465C38t00"/>
          <w:b/>
          <w:sz w:val="20"/>
          <w:szCs w:val="20"/>
        </w:rPr>
        <w:lastRenderedPageBreak/>
        <w:t>ANEXO I</w:t>
      </w:r>
    </w:p>
    <w:p w:rsidR="00506697" w:rsidRPr="00486874" w:rsidRDefault="00506697" w:rsidP="00920E8A">
      <w:pPr>
        <w:spacing w:after="120" w:line="240" w:lineRule="auto"/>
        <w:jc w:val="center"/>
        <w:rPr>
          <w:rFonts w:cs="TTE2465C38t00"/>
          <w:b/>
          <w:sz w:val="20"/>
          <w:szCs w:val="20"/>
        </w:rPr>
      </w:pPr>
      <w:r w:rsidRPr="00486874">
        <w:rPr>
          <w:rFonts w:cs="TTE2465C38t00"/>
          <w:b/>
          <w:sz w:val="20"/>
          <w:szCs w:val="20"/>
        </w:rPr>
        <w:t>TERMO DE CIÊNCIA E DE NOTIFICAÇÃO</w:t>
      </w:r>
    </w:p>
    <w:p w:rsidR="00506697" w:rsidRDefault="00506697" w:rsidP="00920E8A">
      <w:pPr>
        <w:spacing w:after="120" w:line="240" w:lineRule="auto"/>
        <w:jc w:val="center"/>
        <w:rPr>
          <w:rFonts w:cs="TTE2465C38t00"/>
          <w:b/>
          <w:sz w:val="20"/>
          <w:szCs w:val="20"/>
        </w:rPr>
      </w:pPr>
      <w:r w:rsidRPr="00486874">
        <w:rPr>
          <w:rFonts w:cs="TTE2465C38t00"/>
          <w:b/>
          <w:sz w:val="20"/>
          <w:szCs w:val="20"/>
        </w:rPr>
        <w:t>CONVÊNIOS COM O TERCEIRO SETOR</w:t>
      </w:r>
    </w:p>
    <w:p w:rsidR="00486874" w:rsidRPr="00486874" w:rsidRDefault="00486874" w:rsidP="00920E8A">
      <w:pPr>
        <w:spacing w:after="120" w:line="240" w:lineRule="auto"/>
        <w:jc w:val="center"/>
        <w:rPr>
          <w:rFonts w:cs="TTE2465C38t00"/>
          <w:b/>
          <w:sz w:val="20"/>
          <w:szCs w:val="20"/>
        </w:rPr>
      </w:pPr>
    </w:p>
    <w:p w:rsidR="00506697" w:rsidRPr="00486874" w:rsidRDefault="00506697" w:rsidP="00920E8A">
      <w:pPr>
        <w:spacing w:after="120" w:line="240" w:lineRule="auto"/>
        <w:jc w:val="both"/>
        <w:rPr>
          <w:rFonts w:cs="TTE17BA5B8t00"/>
          <w:sz w:val="20"/>
          <w:szCs w:val="20"/>
        </w:rPr>
      </w:pPr>
      <w:r w:rsidRPr="00486874">
        <w:rPr>
          <w:b/>
          <w:sz w:val="20"/>
          <w:szCs w:val="20"/>
        </w:rPr>
        <w:t>ÓRGÃO</w:t>
      </w:r>
      <w:r w:rsidR="00920E8A" w:rsidRPr="00486874">
        <w:rPr>
          <w:b/>
          <w:sz w:val="20"/>
          <w:szCs w:val="20"/>
        </w:rPr>
        <w:t>PÚBLICO PARCEIRO</w:t>
      </w:r>
      <w:r w:rsidRPr="00486874">
        <w:rPr>
          <w:rFonts w:cs="TTE2465C38t00"/>
          <w:b/>
          <w:sz w:val="20"/>
          <w:szCs w:val="20"/>
        </w:rPr>
        <w:t>:</w:t>
      </w:r>
      <w:r w:rsidRPr="00486874">
        <w:rPr>
          <w:rFonts w:cs="TTE17BA5B8t00"/>
          <w:sz w:val="20"/>
          <w:szCs w:val="20"/>
        </w:rPr>
        <w:t xml:space="preserve"> CIVAP - Consórcio Intermunicipal do Vale do Paranapanema, CNPJ nº 51.501.484/0001-93, com sede na Via Chico Mendes, 65, no município de Assis/SP.</w:t>
      </w:r>
    </w:p>
    <w:p w:rsidR="00506697" w:rsidRPr="00486874" w:rsidRDefault="00506697" w:rsidP="00920E8A">
      <w:pPr>
        <w:spacing w:after="120" w:line="240" w:lineRule="auto"/>
        <w:jc w:val="both"/>
        <w:rPr>
          <w:rFonts w:cs="Arial"/>
          <w:spacing w:val="-10"/>
          <w:sz w:val="20"/>
          <w:szCs w:val="20"/>
        </w:rPr>
      </w:pPr>
      <w:r w:rsidRPr="00486874">
        <w:rPr>
          <w:rFonts w:cs="Arial"/>
          <w:b/>
          <w:spacing w:val="-10"/>
          <w:sz w:val="20"/>
          <w:szCs w:val="20"/>
        </w:rPr>
        <w:t>ORGANIZAÇÃO DA SOCIEDADE CIVIL PARCEIRA</w:t>
      </w:r>
      <w:r w:rsidRPr="00486874">
        <w:rPr>
          <w:rFonts w:cs="Arial"/>
          <w:spacing w:val="-10"/>
          <w:sz w:val="20"/>
          <w:szCs w:val="20"/>
        </w:rPr>
        <w:t xml:space="preserve">: Fundação Itaú Social, </w:t>
      </w:r>
      <w:r w:rsidRPr="00486874">
        <w:rPr>
          <w:rFonts w:cs="TTE17BA5B8t00"/>
          <w:sz w:val="20"/>
          <w:szCs w:val="20"/>
        </w:rPr>
        <w:t>CNPJ nº 59.573.030/0001- 30, situada na Avenida Paulista, 1.938 - 16º andar, Bela Vista, São Paulo/SP.</w:t>
      </w:r>
    </w:p>
    <w:p w:rsidR="00506697" w:rsidRPr="00486874" w:rsidRDefault="00506697" w:rsidP="00920E8A">
      <w:pPr>
        <w:spacing w:after="120" w:line="240" w:lineRule="auto"/>
        <w:jc w:val="both"/>
        <w:rPr>
          <w:rFonts w:cs="Arial"/>
          <w:b/>
          <w:spacing w:val="-10"/>
          <w:sz w:val="20"/>
          <w:szCs w:val="20"/>
        </w:rPr>
      </w:pPr>
      <w:r w:rsidRPr="00486874">
        <w:rPr>
          <w:rFonts w:cs="Arial"/>
          <w:b/>
          <w:spacing w:val="-10"/>
          <w:sz w:val="20"/>
          <w:szCs w:val="20"/>
        </w:rPr>
        <w:t>ACORDO DE COOPE</w:t>
      </w:r>
      <w:r w:rsidRPr="00486874">
        <w:rPr>
          <w:rFonts w:cs="TTE2465C38t00"/>
          <w:b/>
          <w:sz w:val="20"/>
          <w:szCs w:val="20"/>
        </w:rPr>
        <w:t>RAÇÃO N° 001/2019.</w:t>
      </w:r>
    </w:p>
    <w:p w:rsidR="00506697" w:rsidRPr="00486874" w:rsidRDefault="00506697" w:rsidP="00920E8A">
      <w:pPr>
        <w:spacing w:after="120" w:line="240" w:lineRule="auto"/>
        <w:jc w:val="both"/>
        <w:rPr>
          <w:rFonts w:cs="TTE2465C38t00"/>
          <w:b/>
          <w:sz w:val="20"/>
          <w:szCs w:val="20"/>
        </w:rPr>
      </w:pPr>
      <w:r w:rsidRPr="00486874">
        <w:rPr>
          <w:rFonts w:cs="TTE2465C38t00"/>
          <w:b/>
          <w:sz w:val="20"/>
          <w:szCs w:val="20"/>
        </w:rPr>
        <w:t>OBJETO:</w:t>
      </w:r>
      <w:r w:rsidRPr="00486874">
        <w:rPr>
          <w:sz w:val="20"/>
          <w:szCs w:val="20"/>
        </w:rPr>
        <w:t xml:space="preserve"> Implantação do Projeto Estratégico, conforme abrangência e etapas definidas no Plano de Trabalho, constantes do anexo do Acordo de Cooperação</w:t>
      </w:r>
    </w:p>
    <w:p w:rsidR="00506697" w:rsidRPr="00486874" w:rsidRDefault="00506697" w:rsidP="00920E8A">
      <w:pPr>
        <w:autoSpaceDE w:val="0"/>
        <w:autoSpaceDN w:val="0"/>
        <w:adjustRightInd w:val="0"/>
        <w:spacing w:after="120" w:line="240" w:lineRule="auto"/>
        <w:rPr>
          <w:rFonts w:cs="TT25At00"/>
          <w:sz w:val="20"/>
          <w:szCs w:val="20"/>
        </w:rPr>
      </w:pPr>
      <w:r w:rsidRPr="00486874">
        <w:rPr>
          <w:rFonts w:cs="TT25At00"/>
          <w:sz w:val="20"/>
          <w:szCs w:val="20"/>
        </w:rPr>
        <w:t>Na qualidade de Convenente e Conveniada, respectivamente, do ajuste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rsidR="00506697" w:rsidRPr="00486874" w:rsidRDefault="00506697" w:rsidP="00920E8A">
      <w:pPr>
        <w:autoSpaceDE w:val="0"/>
        <w:autoSpaceDN w:val="0"/>
        <w:adjustRightInd w:val="0"/>
        <w:spacing w:after="120" w:line="240" w:lineRule="auto"/>
        <w:rPr>
          <w:rFonts w:cs="Times New Roman"/>
          <w:sz w:val="20"/>
          <w:szCs w:val="20"/>
        </w:rPr>
      </w:pPr>
      <w:r w:rsidRPr="00486874">
        <w:rPr>
          <w:rFonts w:cs="TT25At00"/>
          <w:sz w:val="20"/>
          <w:szCs w:val="20"/>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rsidR="00506697" w:rsidRPr="00486874" w:rsidRDefault="00506697" w:rsidP="00920E8A">
      <w:pPr>
        <w:spacing w:after="120" w:line="240" w:lineRule="auto"/>
        <w:jc w:val="both"/>
        <w:rPr>
          <w:rFonts w:cs="TTE17BA5B8t00"/>
          <w:sz w:val="20"/>
          <w:szCs w:val="20"/>
        </w:rPr>
      </w:pPr>
      <w:r w:rsidRPr="00486874">
        <w:rPr>
          <w:rFonts w:cs="TTE17BA5B8t00"/>
          <w:sz w:val="20"/>
          <w:szCs w:val="20"/>
        </w:rPr>
        <w:t xml:space="preserve">Assis, </w:t>
      </w:r>
      <w:r w:rsidR="009D5A48" w:rsidRPr="00486874">
        <w:rPr>
          <w:rFonts w:cs="TTE17BA5B8t00"/>
          <w:sz w:val="20"/>
          <w:szCs w:val="20"/>
        </w:rPr>
        <w:t>23 de abril de 2019</w:t>
      </w:r>
      <w:r w:rsidRPr="00486874">
        <w:rPr>
          <w:rFonts w:cs="TTE17BA5B8t00"/>
          <w:sz w:val="20"/>
          <w:szCs w:val="20"/>
        </w:rPr>
        <w:t>.</w:t>
      </w:r>
    </w:p>
    <w:p w:rsidR="00920E8A" w:rsidRPr="00486874" w:rsidRDefault="00920E8A" w:rsidP="00920E8A">
      <w:pPr>
        <w:spacing w:after="120" w:line="240" w:lineRule="auto"/>
        <w:jc w:val="both"/>
        <w:rPr>
          <w:rFonts w:cs="TTE17BA5B8t00"/>
          <w:sz w:val="20"/>
          <w:szCs w:val="20"/>
        </w:rPr>
      </w:pPr>
    </w:p>
    <w:p w:rsidR="00506697" w:rsidRPr="00486874" w:rsidRDefault="00506697" w:rsidP="00920E8A">
      <w:pPr>
        <w:spacing w:after="120" w:line="240" w:lineRule="auto"/>
        <w:jc w:val="both"/>
        <w:rPr>
          <w:sz w:val="20"/>
          <w:szCs w:val="20"/>
        </w:rPr>
      </w:pPr>
      <w:r w:rsidRPr="00486874">
        <w:rPr>
          <w:rFonts w:cs="TT26Bt00"/>
          <w:b/>
          <w:sz w:val="20"/>
          <w:szCs w:val="20"/>
        </w:rPr>
        <w:t>ÓRGÃO</w:t>
      </w:r>
      <w:r w:rsidR="00920E8A" w:rsidRPr="00486874">
        <w:rPr>
          <w:rFonts w:cs="TT26Bt00"/>
          <w:b/>
          <w:sz w:val="20"/>
          <w:szCs w:val="20"/>
        </w:rPr>
        <w:t>PÚBLICO PARCEIRO</w:t>
      </w:r>
      <w:r w:rsidRPr="00486874">
        <w:rPr>
          <w:rFonts w:cs="TT25At00"/>
          <w:sz w:val="20"/>
          <w:szCs w:val="20"/>
        </w:rPr>
        <w:t>:</w:t>
      </w:r>
    </w:p>
    <w:p w:rsidR="00506697" w:rsidRPr="00486874" w:rsidRDefault="00506697" w:rsidP="00920E8A">
      <w:pPr>
        <w:spacing w:after="120" w:line="240" w:lineRule="auto"/>
        <w:jc w:val="both"/>
        <w:rPr>
          <w:sz w:val="20"/>
          <w:szCs w:val="20"/>
        </w:rPr>
      </w:pPr>
      <w:r w:rsidRPr="00486874">
        <w:rPr>
          <w:sz w:val="20"/>
          <w:szCs w:val="20"/>
        </w:rPr>
        <w:t>- Nome e cargo: Eduardo Correa Sotana - Presidente</w:t>
      </w:r>
    </w:p>
    <w:p w:rsidR="00506697" w:rsidRPr="00486874" w:rsidRDefault="00506697" w:rsidP="00920E8A">
      <w:pPr>
        <w:spacing w:after="120" w:line="240" w:lineRule="auto"/>
        <w:rPr>
          <w:sz w:val="20"/>
          <w:szCs w:val="20"/>
        </w:rPr>
      </w:pPr>
      <w:r w:rsidRPr="00486874">
        <w:rPr>
          <w:sz w:val="20"/>
          <w:szCs w:val="20"/>
        </w:rPr>
        <w:t xml:space="preserve">- E-mail institucional: </w:t>
      </w:r>
      <w:hyperlink r:id="rId9" w:history="1">
        <w:r w:rsidRPr="00486874">
          <w:rPr>
            <w:color w:val="0000FF"/>
            <w:sz w:val="20"/>
            <w:szCs w:val="20"/>
            <w:u w:val="single"/>
          </w:rPr>
          <w:t>civap@civap.com.br</w:t>
        </w:r>
      </w:hyperlink>
    </w:p>
    <w:p w:rsidR="00506697" w:rsidRPr="00486874" w:rsidRDefault="00506697" w:rsidP="00920E8A">
      <w:pPr>
        <w:spacing w:after="120" w:line="240" w:lineRule="auto"/>
        <w:jc w:val="both"/>
        <w:rPr>
          <w:sz w:val="20"/>
          <w:szCs w:val="20"/>
        </w:rPr>
      </w:pPr>
      <w:r w:rsidRPr="00486874">
        <w:rPr>
          <w:sz w:val="20"/>
          <w:szCs w:val="20"/>
        </w:rPr>
        <w:t xml:space="preserve">- E-mail pessoal: </w:t>
      </w:r>
      <w:hyperlink r:id="rId10" w:history="1">
        <w:r w:rsidRPr="00486874">
          <w:rPr>
            <w:color w:val="0000FF"/>
            <w:sz w:val="20"/>
            <w:szCs w:val="20"/>
            <w:u w:val="single"/>
          </w:rPr>
          <w:t>sotana@bol.com.br</w:t>
        </w:r>
      </w:hyperlink>
    </w:p>
    <w:p w:rsidR="00506697" w:rsidRPr="00486874" w:rsidRDefault="00506697" w:rsidP="00920E8A">
      <w:pPr>
        <w:spacing w:after="120" w:line="240" w:lineRule="auto"/>
        <w:jc w:val="both"/>
        <w:rPr>
          <w:sz w:val="20"/>
          <w:szCs w:val="20"/>
        </w:rPr>
      </w:pPr>
      <w:r w:rsidRPr="00486874">
        <w:rPr>
          <w:sz w:val="20"/>
          <w:szCs w:val="20"/>
        </w:rPr>
        <w:t>- Assinatura:</w:t>
      </w:r>
    </w:p>
    <w:p w:rsidR="00506697" w:rsidRPr="00486874" w:rsidRDefault="00506697" w:rsidP="00920E8A">
      <w:pPr>
        <w:spacing w:after="120" w:line="240" w:lineRule="auto"/>
        <w:jc w:val="center"/>
        <w:rPr>
          <w:rFonts w:cs="Arial"/>
          <w:spacing w:val="-10"/>
          <w:sz w:val="20"/>
          <w:szCs w:val="20"/>
        </w:rPr>
      </w:pPr>
    </w:p>
    <w:p w:rsidR="00506697" w:rsidRPr="00486874" w:rsidRDefault="00506697" w:rsidP="00920E8A">
      <w:pPr>
        <w:tabs>
          <w:tab w:val="left" w:pos="5387"/>
        </w:tabs>
        <w:spacing w:after="120" w:line="240" w:lineRule="auto"/>
        <w:jc w:val="center"/>
        <w:rPr>
          <w:sz w:val="20"/>
          <w:szCs w:val="20"/>
        </w:rPr>
      </w:pPr>
      <w:r w:rsidRPr="00486874">
        <w:rPr>
          <w:sz w:val="20"/>
          <w:szCs w:val="20"/>
        </w:rPr>
        <w:t>___________________________</w:t>
      </w:r>
    </w:p>
    <w:p w:rsidR="00506697" w:rsidRPr="00486874" w:rsidRDefault="00506697" w:rsidP="00920E8A">
      <w:pPr>
        <w:tabs>
          <w:tab w:val="left" w:pos="5040"/>
        </w:tabs>
        <w:spacing w:after="120" w:line="240" w:lineRule="auto"/>
        <w:ind w:right="-17"/>
        <w:jc w:val="center"/>
        <w:rPr>
          <w:rFonts w:cs="Arial"/>
          <w:bCs/>
          <w:sz w:val="20"/>
          <w:szCs w:val="20"/>
        </w:rPr>
      </w:pPr>
      <w:r w:rsidRPr="00486874">
        <w:rPr>
          <w:rFonts w:cs="Arial"/>
          <w:bCs/>
          <w:sz w:val="20"/>
          <w:szCs w:val="20"/>
        </w:rPr>
        <w:t>Eduardo Corrêa Santana</w:t>
      </w:r>
    </w:p>
    <w:p w:rsidR="00506697" w:rsidRPr="00486874" w:rsidRDefault="00506697" w:rsidP="00920E8A">
      <w:pPr>
        <w:tabs>
          <w:tab w:val="left" w:pos="5040"/>
        </w:tabs>
        <w:spacing w:after="120" w:line="240" w:lineRule="auto"/>
        <w:ind w:right="-17"/>
        <w:jc w:val="center"/>
        <w:rPr>
          <w:rFonts w:cs="Arial"/>
          <w:spacing w:val="-10"/>
          <w:sz w:val="20"/>
          <w:szCs w:val="20"/>
        </w:rPr>
      </w:pPr>
      <w:r w:rsidRPr="00486874">
        <w:rPr>
          <w:rFonts w:cs="Arial"/>
          <w:bCs/>
          <w:sz w:val="20"/>
          <w:szCs w:val="20"/>
        </w:rPr>
        <w:t xml:space="preserve">RG nº </w:t>
      </w:r>
      <w:r w:rsidRPr="00486874">
        <w:rPr>
          <w:rFonts w:cs="Arial"/>
          <w:spacing w:val="-10"/>
          <w:sz w:val="20"/>
          <w:szCs w:val="20"/>
        </w:rPr>
        <w:t>34.061.737-8</w:t>
      </w:r>
    </w:p>
    <w:p w:rsidR="00920E8A" w:rsidRPr="00486874" w:rsidRDefault="00920E8A" w:rsidP="00920E8A">
      <w:pPr>
        <w:tabs>
          <w:tab w:val="left" w:pos="5040"/>
        </w:tabs>
        <w:spacing w:after="120" w:line="240" w:lineRule="auto"/>
        <w:ind w:right="-17"/>
        <w:jc w:val="center"/>
        <w:rPr>
          <w:rFonts w:cs="Arial"/>
          <w:spacing w:val="-10"/>
          <w:sz w:val="20"/>
          <w:szCs w:val="20"/>
        </w:rPr>
      </w:pPr>
    </w:p>
    <w:p w:rsidR="00506697" w:rsidRPr="00486874" w:rsidRDefault="00506697" w:rsidP="00920E8A">
      <w:pPr>
        <w:spacing w:after="120" w:line="240" w:lineRule="auto"/>
        <w:jc w:val="both"/>
        <w:rPr>
          <w:b/>
          <w:sz w:val="20"/>
          <w:szCs w:val="20"/>
        </w:rPr>
      </w:pPr>
      <w:r w:rsidRPr="00486874">
        <w:rPr>
          <w:rFonts w:cs="Arial"/>
          <w:b/>
          <w:spacing w:val="-10"/>
          <w:sz w:val="20"/>
          <w:szCs w:val="20"/>
        </w:rPr>
        <w:t>ORGANIZAÇÃO DA SOCIEDADE CIVIL PARCEIRA</w:t>
      </w:r>
      <w:r w:rsidRPr="00486874">
        <w:rPr>
          <w:b/>
          <w:sz w:val="20"/>
          <w:szCs w:val="20"/>
        </w:rPr>
        <w:t>:</w:t>
      </w:r>
    </w:p>
    <w:p w:rsidR="00506697" w:rsidRPr="00486874" w:rsidRDefault="00506697" w:rsidP="00920E8A">
      <w:pPr>
        <w:spacing w:after="120" w:line="240" w:lineRule="auto"/>
        <w:jc w:val="both"/>
        <w:rPr>
          <w:sz w:val="20"/>
          <w:szCs w:val="20"/>
        </w:rPr>
      </w:pPr>
      <w:r w:rsidRPr="00486874">
        <w:rPr>
          <w:sz w:val="20"/>
          <w:szCs w:val="20"/>
        </w:rPr>
        <w:t xml:space="preserve">- Nome e cargo: </w:t>
      </w:r>
      <w:r w:rsidR="00920E8A" w:rsidRPr="00486874">
        <w:rPr>
          <w:sz w:val="20"/>
          <w:szCs w:val="20"/>
        </w:rPr>
        <w:t>Ângela</w:t>
      </w:r>
      <w:r w:rsidRPr="00486874">
        <w:rPr>
          <w:sz w:val="20"/>
          <w:szCs w:val="20"/>
        </w:rPr>
        <w:t xml:space="preserve"> </w:t>
      </w:r>
      <w:r w:rsidR="005A3582" w:rsidRPr="00486874">
        <w:rPr>
          <w:sz w:val="20"/>
          <w:szCs w:val="20"/>
        </w:rPr>
        <w:t xml:space="preserve">Cristina </w:t>
      </w:r>
      <w:proofErr w:type="spellStart"/>
      <w:r w:rsidRPr="00486874">
        <w:rPr>
          <w:sz w:val="20"/>
          <w:szCs w:val="20"/>
        </w:rPr>
        <w:t>Danneman</w:t>
      </w:r>
      <w:proofErr w:type="spellEnd"/>
      <w:r w:rsidRPr="00486874">
        <w:rPr>
          <w:sz w:val="20"/>
          <w:szCs w:val="20"/>
        </w:rPr>
        <w:t xml:space="preserve"> - </w:t>
      </w:r>
      <w:r w:rsidR="005A3582" w:rsidRPr="00486874">
        <w:rPr>
          <w:sz w:val="20"/>
          <w:szCs w:val="20"/>
        </w:rPr>
        <w:t>Representante Legal</w:t>
      </w:r>
    </w:p>
    <w:p w:rsidR="005A3582" w:rsidRPr="00486874" w:rsidRDefault="00506697" w:rsidP="00920E8A">
      <w:pPr>
        <w:tabs>
          <w:tab w:val="left" w:pos="1058"/>
        </w:tabs>
        <w:spacing w:after="120" w:line="240" w:lineRule="auto"/>
        <w:jc w:val="both"/>
        <w:rPr>
          <w:sz w:val="20"/>
          <w:szCs w:val="20"/>
        </w:rPr>
      </w:pPr>
      <w:r w:rsidRPr="00486874">
        <w:rPr>
          <w:sz w:val="20"/>
          <w:szCs w:val="20"/>
        </w:rPr>
        <w:t>- E-mail institucional:</w:t>
      </w:r>
      <w:r w:rsidRPr="00486874">
        <w:rPr>
          <w:color w:val="FF0000"/>
          <w:sz w:val="20"/>
          <w:szCs w:val="20"/>
        </w:rPr>
        <w:t xml:space="preserve"> </w:t>
      </w:r>
      <w:hyperlink r:id="rId11" w:history="1">
        <w:r w:rsidR="005A3582" w:rsidRPr="00486874">
          <w:rPr>
            <w:rStyle w:val="Hyperlink"/>
            <w:sz w:val="20"/>
            <w:szCs w:val="20"/>
          </w:rPr>
          <w:t>angela.dannemann@itausocial.org.br</w:t>
        </w:r>
      </w:hyperlink>
    </w:p>
    <w:p w:rsidR="00506697" w:rsidRPr="00486874" w:rsidRDefault="00506697" w:rsidP="00920E8A">
      <w:pPr>
        <w:tabs>
          <w:tab w:val="left" w:pos="1058"/>
        </w:tabs>
        <w:spacing w:after="120" w:line="240" w:lineRule="auto"/>
        <w:rPr>
          <w:sz w:val="20"/>
          <w:szCs w:val="20"/>
        </w:rPr>
      </w:pPr>
      <w:r w:rsidRPr="00486874">
        <w:rPr>
          <w:sz w:val="20"/>
          <w:szCs w:val="20"/>
        </w:rPr>
        <w:t>- Assinatura:</w:t>
      </w:r>
    </w:p>
    <w:p w:rsidR="00920E8A" w:rsidRPr="00486874" w:rsidRDefault="00920E8A" w:rsidP="00920E8A">
      <w:pPr>
        <w:tabs>
          <w:tab w:val="left" w:pos="1058"/>
        </w:tabs>
        <w:spacing w:after="120" w:line="240" w:lineRule="auto"/>
        <w:rPr>
          <w:sz w:val="20"/>
          <w:szCs w:val="20"/>
        </w:rPr>
      </w:pPr>
    </w:p>
    <w:p w:rsidR="00920E8A" w:rsidRPr="00486874" w:rsidRDefault="00920E8A" w:rsidP="00920E8A">
      <w:pPr>
        <w:tabs>
          <w:tab w:val="left" w:pos="1058"/>
        </w:tabs>
        <w:spacing w:after="120" w:line="240" w:lineRule="auto"/>
        <w:rPr>
          <w:sz w:val="20"/>
          <w:szCs w:val="20"/>
        </w:rPr>
      </w:pPr>
    </w:p>
    <w:p w:rsidR="00506697" w:rsidRPr="00486874" w:rsidRDefault="00506697" w:rsidP="00920E8A">
      <w:pPr>
        <w:tabs>
          <w:tab w:val="left" w:pos="1058"/>
        </w:tabs>
        <w:spacing w:after="120" w:line="240" w:lineRule="auto"/>
        <w:jc w:val="center"/>
        <w:rPr>
          <w:b/>
          <w:sz w:val="20"/>
          <w:szCs w:val="20"/>
        </w:rPr>
      </w:pPr>
      <w:r w:rsidRPr="00486874">
        <w:rPr>
          <w:b/>
          <w:sz w:val="20"/>
          <w:szCs w:val="20"/>
        </w:rPr>
        <w:t>______________________________</w:t>
      </w:r>
    </w:p>
    <w:p w:rsidR="005A3582" w:rsidRPr="00486874" w:rsidRDefault="00506697" w:rsidP="00920E8A">
      <w:pPr>
        <w:tabs>
          <w:tab w:val="left" w:pos="5103"/>
        </w:tabs>
        <w:spacing w:after="120" w:line="240" w:lineRule="auto"/>
        <w:jc w:val="center"/>
        <w:rPr>
          <w:sz w:val="20"/>
          <w:szCs w:val="20"/>
        </w:rPr>
      </w:pPr>
      <w:r w:rsidRPr="00486874">
        <w:rPr>
          <w:sz w:val="20"/>
          <w:szCs w:val="20"/>
        </w:rPr>
        <w:t>Ângela</w:t>
      </w:r>
      <w:r w:rsidR="005A3582" w:rsidRPr="00486874">
        <w:rPr>
          <w:sz w:val="20"/>
          <w:szCs w:val="20"/>
        </w:rPr>
        <w:t xml:space="preserve"> </w:t>
      </w:r>
      <w:proofErr w:type="spellStart"/>
      <w:r w:rsidR="005A3582" w:rsidRPr="00486874">
        <w:rPr>
          <w:sz w:val="20"/>
          <w:szCs w:val="20"/>
        </w:rPr>
        <w:t>Danneman</w:t>
      </w:r>
      <w:proofErr w:type="spellEnd"/>
    </w:p>
    <w:p w:rsidR="00862045" w:rsidRPr="00486874" w:rsidRDefault="00862045" w:rsidP="00920E8A">
      <w:pPr>
        <w:tabs>
          <w:tab w:val="left" w:pos="5103"/>
        </w:tabs>
        <w:spacing w:after="120" w:line="240" w:lineRule="auto"/>
        <w:jc w:val="center"/>
        <w:rPr>
          <w:sz w:val="20"/>
          <w:szCs w:val="20"/>
        </w:rPr>
      </w:pPr>
      <w:r w:rsidRPr="00486874">
        <w:rPr>
          <w:sz w:val="20"/>
          <w:szCs w:val="20"/>
        </w:rPr>
        <w:t>RG nº 10</w:t>
      </w:r>
      <w:r w:rsidR="00920E8A" w:rsidRPr="00486874">
        <w:rPr>
          <w:sz w:val="20"/>
          <w:szCs w:val="20"/>
        </w:rPr>
        <w:t>.</w:t>
      </w:r>
      <w:r w:rsidRPr="00486874">
        <w:rPr>
          <w:sz w:val="20"/>
          <w:szCs w:val="20"/>
        </w:rPr>
        <w:t>70</w:t>
      </w:r>
      <w:r w:rsidR="00920E8A" w:rsidRPr="00486874">
        <w:rPr>
          <w:sz w:val="20"/>
          <w:szCs w:val="20"/>
        </w:rPr>
        <w:t>.</w:t>
      </w:r>
      <w:r w:rsidRPr="00486874">
        <w:rPr>
          <w:sz w:val="20"/>
          <w:szCs w:val="20"/>
        </w:rPr>
        <w:t>122-27 SSP-BA</w:t>
      </w:r>
    </w:p>
    <w:p w:rsidR="00506697" w:rsidRPr="00506697" w:rsidRDefault="00506697" w:rsidP="005A3582">
      <w:pPr>
        <w:tabs>
          <w:tab w:val="left" w:pos="5103"/>
        </w:tabs>
        <w:spacing w:after="160" w:line="259" w:lineRule="auto"/>
        <w:jc w:val="center"/>
        <w:rPr>
          <w:rFonts w:ascii="Century Gothic" w:hAnsi="Century Gothic" w:cs="TTE17BA5B8t00"/>
          <w:sz w:val="20"/>
          <w:szCs w:val="20"/>
        </w:rPr>
      </w:pPr>
      <w:r w:rsidRPr="00506697">
        <w:rPr>
          <w:rFonts w:ascii="Century Gothic" w:hAnsi="Century Gothic" w:cs="TTE17BA5B8t00"/>
          <w:sz w:val="20"/>
          <w:szCs w:val="20"/>
        </w:rPr>
        <w:br w:type="page"/>
      </w:r>
    </w:p>
    <w:p w:rsidR="00506697" w:rsidRDefault="00506697" w:rsidP="00506697">
      <w:pPr>
        <w:tabs>
          <w:tab w:val="left" w:pos="4962"/>
        </w:tabs>
        <w:spacing w:after="120" w:line="240" w:lineRule="auto"/>
        <w:jc w:val="center"/>
        <w:rPr>
          <w:rFonts w:ascii="Century Gothic" w:hAnsi="Century Gothic" w:cs="TTE17BA5B8t00"/>
          <w:sz w:val="20"/>
          <w:szCs w:val="20"/>
        </w:rPr>
      </w:pPr>
    </w:p>
    <w:p w:rsidR="00506697" w:rsidRPr="00486874" w:rsidRDefault="00506697" w:rsidP="00506697">
      <w:pPr>
        <w:spacing w:after="120" w:line="240" w:lineRule="auto"/>
        <w:jc w:val="center"/>
        <w:rPr>
          <w:b/>
          <w:sz w:val="20"/>
          <w:szCs w:val="20"/>
        </w:rPr>
      </w:pPr>
      <w:r w:rsidRPr="00486874">
        <w:rPr>
          <w:b/>
          <w:sz w:val="20"/>
          <w:szCs w:val="20"/>
        </w:rPr>
        <w:t>ANEXO II</w:t>
      </w:r>
    </w:p>
    <w:p w:rsidR="00506697" w:rsidRPr="00486874" w:rsidRDefault="00506697" w:rsidP="00506697">
      <w:pPr>
        <w:spacing w:after="120" w:line="240" w:lineRule="auto"/>
        <w:jc w:val="center"/>
        <w:rPr>
          <w:b/>
          <w:sz w:val="20"/>
          <w:szCs w:val="20"/>
        </w:rPr>
      </w:pPr>
      <w:r w:rsidRPr="00486874">
        <w:rPr>
          <w:b/>
          <w:sz w:val="20"/>
          <w:szCs w:val="20"/>
        </w:rPr>
        <w:t>CONTRATOS OU ATOS JURÍDICOS ANÁLOGOS</w:t>
      </w:r>
    </w:p>
    <w:p w:rsidR="00506697" w:rsidRPr="00486874" w:rsidRDefault="00506697" w:rsidP="00506697">
      <w:pPr>
        <w:spacing w:after="120" w:line="240" w:lineRule="auto"/>
        <w:jc w:val="center"/>
        <w:rPr>
          <w:b/>
          <w:sz w:val="20"/>
          <w:szCs w:val="20"/>
        </w:rPr>
      </w:pPr>
      <w:r w:rsidRPr="00486874">
        <w:rPr>
          <w:b/>
          <w:sz w:val="20"/>
          <w:szCs w:val="20"/>
        </w:rPr>
        <w:t>CADASTRO DO RESPONSÁVEL</w:t>
      </w:r>
    </w:p>
    <w:p w:rsidR="00920E8A" w:rsidRPr="00486874" w:rsidRDefault="00920E8A" w:rsidP="00747427">
      <w:pPr>
        <w:spacing w:after="120" w:line="240" w:lineRule="auto"/>
        <w:jc w:val="both"/>
        <w:rPr>
          <w:rFonts w:cs="TTE17BA5B8t00"/>
          <w:sz w:val="20"/>
          <w:szCs w:val="20"/>
        </w:rPr>
      </w:pPr>
      <w:r w:rsidRPr="00486874">
        <w:rPr>
          <w:b/>
          <w:sz w:val="20"/>
          <w:szCs w:val="20"/>
        </w:rPr>
        <w:t>ÓRGÃOPÚBLICO PARCEIRO</w:t>
      </w:r>
      <w:r w:rsidRPr="00486874">
        <w:rPr>
          <w:rFonts w:cs="TTE2465C38t00"/>
          <w:b/>
          <w:sz w:val="20"/>
          <w:szCs w:val="20"/>
        </w:rPr>
        <w:t>:</w:t>
      </w:r>
      <w:r w:rsidRPr="00486874">
        <w:rPr>
          <w:rFonts w:cs="TTE17BA5B8t00"/>
          <w:sz w:val="20"/>
          <w:szCs w:val="20"/>
        </w:rPr>
        <w:t xml:space="preserve"> CIVAP - Consórcio Intermunicipal do Vale do Paranapanema, CNPJ nº 51.501.484/0001-93, com sede na Via Chico Mendes, 65, no município de Assis/SP.</w:t>
      </w:r>
    </w:p>
    <w:p w:rsidR="00920E8A" w:rsidRPr="00486874" w:rsidRDefault="00920E8A" w:rsidP="00747427">
      <w:pPr>
        <w:spacing w:after="120" w:line="240" w:lineRule="auto"/>
        <w:jc w:val="both"/>
        <w:rPr>
          <w:rFonts w:cs="Arial"/>
          <w:spacing w:val="-10"/>
          <w:sz w:val="20"/>
          <w:szCs w:val="20"/>
        </w:rPr>
      </w:pPr>
      <w:r w:rsidRPr="00486874">
        <w:rPr>
          <w:rFonts w:cs="Arial"/>
          <w:b/>
          <w:spacing w:val="-10"/>
          <w:sz w:val="20"/>
          <w:szCs w:val="20"/>
        </w:rPr>
        <w:t>ORGANIZAÇÃO DA SOCIEDADE CIVIL PARCEIRA</w:t>
      </w:r>
      <w:r w:rsidRPr="00486874">
        <w:rPr>
          <w:rFonts w:cs="Arial"/>
          <w:spacing w:val="-10"/>
          <w:sz w:val="20"/>
          <w:szCs w:val="20"/>
        </w:rPr>
        <w:t xml:space="preserve">: Fundação Itaú Social, </w:t>
      </w:r>
      <w:r w:rsidRPr="00486874">
        <w:rPr>
          <w:rFonts w:cs="TTE17BA5B8t00"/>
          <w:sz w:val="20"/>
          <w:szCs w:val="20"/>
        </w:rPr>
        <w:t>CNPJ nº 59.573.030/0001- 30, situada na Avenida Paulista, 1.938 - 16º andar, Bela Vista, São Paulo/SP.</w:t>
      </w:r>
    </w:p>
    <w:p w:rsidR="00920E8A" w:rsidRPr="00486874" w:rsidRDefault="00920E8A" w:rsidP="00747427">
      <w:pPr>
        <w:spacing w:after="120" w:line="240" w:lineRule="auto"/>
        <w:jc w:val="both"/>
        <w:rPr>
          <w:rFonts w:cs="Arial"/>
          <w:b/>
          <w:spacing w:val="-10"/>
          <w:sz w:val="20"/>
          <w:szCs w:val="20"/>
        </w:rPr>
      </w:pPr>
      <w:r w:rsidRPr="00486874">
        <w:rPr>
          <w:rFonts w:cs="Arial"/>
          <w:b/>
          <w:spacing w:val="-10"/>
          <w:sz w:val="20"/>
          <w:szCs w:val="20"/>
        </w:rPr>
        <w:t>ACORDO DE COOPE</w:t>
      </w:r>
      <w:r w:rsidRPr="00486874">
        <w:rPr>
          <w:rFonts w:cs="TTE2465C38t00"/>
          <w:b/>
          <w:sz w:val="20"/>
          <w:szCs w:val="20"/>
        </w:rPr>
        <w:t>RAÇÃO N° 001/2019.</w:t>
      </w:r>
    </w:p>
    <w:p w:rsidR="00920E8A" w:rsidRPr="00486874" w:rsidRDefault="00920E8A" w:rsidP="00920E8A">
      <w:pPr>
        <w:spacing w:after="120" w:line="240" w:lineRule="auto"/>
        <w:jc w:val="both"/>
        <w:rPr>
          <w:rFonts w:cs="TTE2465C38t00"/>
          <w:b/>
          <w:sz w:val="20"/>
          <w:szCs w:val="20"/>
        </w:rPr>
      </w:pPr>
      <w:r w:rsidRPr="00486874">
        <w:rPr>
          <w:rFonts w:cs="TTE2465C38t00"/>
          <w:b/>
          <w:sz w:val="20"/>
          <w:szCs w:val="20"/>
        </w:rPr>
        <w:t>OBJETO:</w:t>
      </w:r>
      <w:r w:rsidRPr="00486874">
        <w:rPr>
          <w:sz w:val="20"/>
          <w:szCs w:val="20"/>
        </w:rPr>
        <w:t xml:space="preserve"> Implantação do Projeto Estratégico, conforme abrangência e etapas definidas no Plano de Trabalho, constantes do anexo do Acordo de Cooperação</w:t>
      </w:r>
    </w:p>
    <w:tbl>
      <w:tblPr>
        <w:tblStyle w:val="TableGrid"/>
        <w:tblW w:w="8767" w:type="dxa"/>
        <w:tblInd w:w="562" w:type="dxa"/>
        <w:tblCellMar>
          <w:top w:w="47" w:type="dxa"/>
          <w:left w:w="108" w:type="dxa"/>
          <w:right w:w="115" w:type="dxa"/>
        </w:tblCellMar>
        <w:tblLook w:val="04A0" w:firstRow="1" w:lastRow="0" w:firstColumn="1" w:lastColumn="0" w:noHBand="0" w:noVBand="1"/>
      </w:tblPr>
      <w:tblGrid>
        <w:gridCol w:w="3660"/>
        <w:gridCol w:w="5107"/>
      </w:tblGrid>
      <w:tr w:rsidR="00506697" w:rsidRPr="00486874" w:rsidTr="00747427">
        <w:trPr>
          <w:trHeight w:val="576"/>
        </w:trPr>
        <w:tc>
          <w:tcPr>
            <w:tcW w:w="3660" w:type="dxa"/>
            <w:tcBorders>
              <w:top w:val="single" w:sz="4" w:space="0" w:color="000000"/>
              <w:left w:val="single" w:sz="4" w:space="0" w:color="000000"/>
              <w:bottom w:val="single" w:sz="4" w:space="0" w:color="000000"/>
              <w:right w:val="single" w:sz="4" w:space="0" w:color="000000"/>
            </w:tcBorders>
            <w:vAlign w:val="center"/>
          </w:tcPr>
          <w:p w:rsidR="00506697" w:rsidRPr="00486874" w:rsidRDefault="00506697" w:rsidP="00747427">
            <w:pPr>
              <w:spacing w:after="120" w:line="240" w:lineRule="auto"/>
              <w:jc w:val="both"/>
              <w:rPr>
                <w:sz w:val="20"/>
                <w:szCs w:val="20"/>
              </w:rPr>
            </w:pPr>
            <w:r w:rsidRPr="00486874">
              <w:rPr>
                <w:sz w:val="20"/>
                <w:szCs w:val="20"/>
              </w:rPr>
              <w:t>Nome</w:t>
            </w:r>
          </w:p>
        </w:tc>
        <w:tc>
          <w:tcPr>
            <w:tcW w:w="5107" w:type="dxa"/>
            <w:tcBorders>
              <w:top w:val="single" w:sz="4" w:space="0" w:color="000000"/>
              <w:left w:val="single" w:sz="4" w:space="0" w:color="000000"/>
              <w:bottom w:val="single" w:sz="4" w:space="0" w:color="000000"/>
              <w:right w:val="single" w:sz="4" w:space="0" w:color="000000"/>
            </w:tcBorders>
          </w:tcPr>
          <w:p w:rsidR="00506697" w:rsidRPr="00486874" w:rsidRDefault="00920E8A" w:rsidP="00920E8A">
            <w:pPr>
              <w:spacing w:after="120" w:line="240" w:lineRule="auto"/>
              <w:jc w:val="both"/>
              <w:rPr>
                <w:sz w:val="20"/>
                <w:szCs w:val="20"/>
              </w:rPr>
            </w:pPr>
            <w:r w:rsidRPr="00486874">
              <w:rPr>
                <w:sz w:val="20"/>
                <w:szCs w:val="20"/>
              </w:rPr>
              <w:t>EDUARDO CORRÊA SOTANA</w:t>
            </w:r>
          </w:p>
        </w:tc>
      </w:tr>
      <w:tr w:rsidR="00506697" w:rsidRPr="00486874" w:rsidTr="00747427">
        <w:trPr>
          <w:trHeight w:val="576"/>
        </w:trPr>
        <w:tc>
          <w:tcPr>
            <w:tcW w:w="3660" w:type="dxa"/>
            <w:tcBorders>
              <w:top w:val="single" w:sz="4" w:space="0" w:color="000000"/>
              <w:left w:val="single" w:sz="4" w:space="0" w:color="000000"/>
              <w:bottom w:val="single" w:sz="4" w:space="0" w:color="000000"/>
              <w:right w:val="single" w:sz="4" w:space="0" w:color="000000"/>
            </w:tcBorders>
            <w:vAlign w:val="center"/>
          </w:tcPr>
          <w:p w:rsidR="00506697" w:rsidRPr="00486874" w:rsidRDefault="00506697" w:rsidP="00747427">
            <w:pPr>
              <w:spacing w:after="120" w:line="240" w:lineRule="auto"/>
              <w:jc w:val="both"/>
              <w:rPr>
                <w:sz w:val="20"/>
                <w:szCs w:val="20"/>
              </w:rPr>
            </w:pPr>
            <w:r w:rsidRPr="00486874">
              <w:rPr>
                <w:sz w:val="20"/>
                <w:szCs w:val="20"/>
              </w:rPr>
              <w:t>Cargo</w:t>
            </w:r>
          </w:p>
        </w:tc>
        <w:tc>
          <w:tcPr>
            <w:tcW w:w="5107" w:type="dxa"/>
            <w:tcBorders>
              <w:top w:val="single" w:sz="4" w:space="0" w:color="000000"/>
              <w:left w:val="single" w:sz="4" w:space="0" w:color="000000"/>
              <w:bottom w:val="single" w:sz="4" w:space="0" w:color="000000"/>
              <w:right w:val="single" w:sz="4" w:space="0" w:color="000000"/>
            </w:tcBorders>
          </w:tcPr>
          <w:p w:rsidR="00506697" w:rsidRPr="00486874" w:rsidRDefault="00506697" w:rsidP="00747427">
            <w:pPr>
              <w:spacing w:after="120" w:line="240" w:lineRule="auto"/>
              <w:jc w:val="both"/>
              <w:rPr>
                <w:sz w:val="20"/>
                <w:szCs w:val="20"/>
              </w:rPr>
            </w:pPr>
            <w:r w:rsidRPr="00486874">
              <w:rPr>
                <w:sz w:val="20"/>
                <w:szCs w:val="20"/>
              </w:rPr>
              <w:t xml:space="preserve"> Presidente</w:t>
            </w:r>
          </w:p>
        </w:tc>
      </w:tr>
      <w:tr w:rsidR="00506697" w:rsidRPr="00486874" w:rsidTr="00747427">
        <w:trPr>
          <w:trHeight w:val="578"/>
        </w:trPr>
        <w:tc>
          <w:tcPr>
            <w:tcW w:w="3660" w:type="dxa"/>
            <w:tcBorders>
              <w:top w:val="single" w:sz="4" w:space="0" w:color="000000"/>
              <w:left w:val="single" w:sz="4" w:space="0" w:color="000000"/>
              <w:bottom w:val="single" w:sz="4" w:space="0" w:color="000000"/>
              <w:right w:val="single" w:sz="4" w:space="0" w:color="000000"/>
            </w:tcBorders>
            <w:vAlign w:val="center"/>
          </w:tcPr>
          <w:p w:rsidR="00506697" w:rsidRPr="00486874" w:rsidRDefault="00506697" w:rsidP="00747427">
            <w:pPr>
              <w:spacing w:after="120" w:line="240" w:lineRule="auto"/>
              <w:jc w:val="both"/>
              <w:rPr>
                <w:sz w:val="20"/>
                <w:szCs w:val="20"/>
              </w:rPr>
            </w:pPr>
            <w:r w:rsidRPr="00486874">
              <w:rPr>
                <w:sz w:val="20"/>
                <w:szCs w:val="20"/>
              </w:rPr>
              <w:t>RG nº</w:t>
            </w:r>
          </w:p>
        </w:tc>
        <w:tc>
          <w:tcPr>
            <w:tcW w:w="5107" w:type="dxa"/>
            <w:tcBorders>
              <w:top w:val="single" w:sz="4" w:space="0" w:color="000000"/>
              <w:left w:val="single" w:sz="4" w:space="0" w:color="000000"/>
              <w:bottom w:val="single" w:sz="4" w:space="0" w:color="000000"/>
              <w:right w:val="single" w:sz="4" w:space="0" w:color="000000"/>
            </w:tcBorders>
          </w:tcPr>
          <w:p w:rsidR="00506697" w:rsidRPr="00486874" w:rsidRDefault="00506697" w:rsidP="00747427">
            <w:pPr>
              <w:spacing w:after="120" w:line="240" w:lineRule="auto"/>
              <w:jc w:val="both"/>
              <w:rPr>
                <w:sz w:val="20"/>
                <w:szCs w:val="20"/>
              </w:rPr>
            </w:pPr>
            <w:r w:rsidRPr="00486874">
              <w:rPr>
                <w:sz w:val="20"/>
                <w:szCs w:val="20"/>
              </w:rPr>
              <w:t xml:space="preserve"> </w:t>
            </w:r>
            <w:r w:rsidR="00316DE8" w:rsidRPr="00486874">
              <w:rPr>
                <w:sz w:val="20"/>
                <w:szCs w:val="20"/>
              </w:rPr>
              <w:t>34.061.737-8</w:t>
            </w:r>
          </w:p>
        </w:tc>
      </w:tr>
      <w:tr w:rsidR="00506697" w:rsidRPr="00486874" w:rsidTr="00747427">
        <w:trPr>
          <w:trHeight w:val="576"/>
        </w:trPr>
        <w:tc>
          <w:tcPr>
            <w:tcW w:w="3660" w:type="dxa"/>
            <w:tcBorders>
              <w:top w:val="single" w:sz="4" w:space="0" w:color="000000"/>
              <w:left w:val="single" w:sz="4" w:space="0" w:color="000000"/>
              <w:bottom w:val="single" w:sz="4" w:space="0" w:color="000000"/>
              <w:right w:val="single" w:sz="4" w:space="0" w:color="000000"/>
            </w:tcBorders>
            <w:vAlign w:val="center"/>
          </w:tcPr>
          <w:p w:rsidR="00506697" w:rsidRPr="00486874" w:rsidRDefault="00506697" w:rsidP="00747427">
            <w:pPr>
              <w:spacing w:after="120" w:line="240" w:lineRule="auto"/>
              <w:jc w:val="both"/>
              <w:rPr>
                <w:sz w:val="20"/>
                <w:szCs w:val="20"/>
              </w:rPr>
            </w:pPr>
            <w:r w:rsidRPr="00486874">
              <w:rPr>
                <w:sz w:val="20"/>
                <w:szCs w:val="20"/>
              </w:rPr>
              <w:t>Endereço</w:t>
            </w:r>
          </w:p>
        </w:tc>
        <w:tc>
          <w:tcPr>
            <w:tcW w:w="5107" w:type="dxa"/>
            <w:tcBorders>
              <w:top w:val="single" w:sz="4" w:space="0" w:color="000000"/>
              <w:left w:val="single" w:sz="4" w:space="0" w:color="000000"/>
              <w:bottom w:val="single" w:sz="4" w:space="0" w:color="000000"/>
              <w:right w:val="single" w:sz="4" w:space="0" w:color="000000"/>
            </w:tcBorders>
          </w:tcPr>
          <w:p w:rsidR="00506697" w:rsidRPr="00486874" w:rsidRDefault="00506697" w:rsidP="00B76B17">
            <w:pPr>
              <w:spacing w:after="120" w:line="240" w:lineRule="auto"/>
              <w:rPr>
                <w:sz w:val="20"/>
                <w:szCs w:val="20"/>
              </w:rPr>
            </w:pPr>
            <w:r w:rsidRPr="00486874">
              <w:rPr>
                <w:sz w:val="20"/>
                <w:szCs w:val="20"/>
              </w:rPr>
              <w:t xml:space="preserve"> </w:t>
            </w:r>
            <w:r w:rsidR="00B76B17" w:rsidRPr="00486874">
              <w:rPr>
                <w:sz w:val="20"/>
                <w:szCs w:val="20"/>
              </w:rPr>
              <w:t xml:space="preserve">Rua Sete de Setembro, 531 (CEP 19840-000), </w:t>
            </w:r>
            <w:r w:rsidRPr="00486874">
              <w:rPr>
                <w:sz w:val="20"/>
                <w:szCs w:val="20"/>
              </w:rPr>
              <w:t xml:space="preserve">no município de </w:t>
            </w:r>
            <w:r w:rsidR="00B76B17" w:rsidRPr="00486874">
              <w:rPr>
                <w:sz w:val="20"/>
                <w:szCs w:val="20"/>
              </w:rPr>
              <w:t>Maracaí</w:t>
            </w:r>
            <w:r w:rsidRPr="00486874">
              <w:rPr>
                <w:sz w:val="20"/>
                <w:szCs w:val="20"/>
              </w:rPr>
              <w:t xml:space="preserve"> /SP</w:t>
            </w:r>
          </w:p>
        </w:tc>
      </w:tr>
      <w:tr w:rsidR="00506697" w:rsidRPr="00486874" w:rsidTr="00747427">
        <w:trPr>
          <w:trHeight w:val="578"/>
        </w:trPr>
        <w:tc>
          <w:tcPr>
            <w:tcW w:w="3660" w:type="dxa"/>
            <w:tcBorders>
              <w:top w:val="single" w:sz="4" w:space="0" w:color="000000"/>
              <w:left w:val="single" w:sz="4" w:space="0" w:color="000000"/>
              <w:bottom w:val="single" w:sz="4" w:space="0" w:color="000000"/>
              <w:right w:val="single" w:sz="4" w:space="0" w:color="000000"/>
            </w:tcBorders>
            <w:vAlign w:val="center"/>
          </w:tcPr>
          <w:p w:rsidR="00506697" w:rsidRPr="00486874" w:rsidRDefault="00506697" w:rsidP="00747427">
            <w:pPr>
              <w:spacing w:after="120" w:line="240" w:lineRule="auto"/>
              <w:jc w:val="both"/>
              <w:rPr>
                <w:sz w:val="20"/>
                <w:szCs w:val="20"/>
              </w:rPr>
            </w:pPr>
            <w:r w:rsidRPr="00486874">
              <w:rPr>
                <w:sz w:val="20"/>
                <w:szCs w:val="20"/>
              </w:rPr>
              <w:t>Telefone</w:t>
            </w:r>
          </w:p>
        </w:tc>
        <w:tc>
          <w:tcPr>
            <w:tcW w:w="5107" w:type="dxa"/>
            <w:tcBorders>
              <w:top w:val="single" w:sz="4" w:space="0" w:color="000000"/>
              <w:left w:val="single" w:sz="4" w:space="0" w:color="000000"/>
              <w:bottom w:val="single" w:sz="4" w:space="0" w:color="000000"/>
              <w:right w:val="single" w:sz="4" w:space="0" w:color="000000"/>
            </w:tcBorders>
          </w:tcPr>
          <w:p w:rsidR="00506697" w:rsidRPr="00486874" w:rsidRDefault="00B76B17" w:rsidP="00747427">
            <w:pPr>
              <w:spacing w:after="120" w:line="240" w:lineRule="auto"/>
              <w:jc w:val="both"/>
              <w:rPr>
                <w:sz w:val="20"/>
                <w:szCs w:val="20"/>
              </w:rPr>
            </w:pPr>
            <w:r w:rsidRPr="00486874">
              <w:rPr>
                <w:sz w:val="20"/>
                <w:szCs w:val="20"/>
              </w:rPr>
              <w:t>(18) 99745-6962</w:t>
            </w:r>
          </w:p>
        </w:tc>
      </w:tr>
      <w:tr w:rsidR="00506697" w:rsidRPr="00486874" w:rsidTr="00747427">
        <w:trPr>
          <w:trHeight w:val="576"/>
        </w:trPr>
        <w:tc>
          <w:tcPr>
            <w:tcW w:w="3660" w:type="dxa"/>
            <w:tcBorders>
              <w:top w:val="single" w:sz="4" w:space="0" w:color="000000"/>
              <w:left w:val="single" w:sz="4" w:space="0" w:color="000000"/>
              <w:bottom w:val="single" w:sz="4" w:space="0" w:color="000000"/>
              <w:right w:val="single" w:sz="4" w:space="0" w:color="000000"/>
            </w:tcBorders>
            <w:vAlign w:val="center"/>
          </w:tcPr>
          <w:p w:rsidR="00506697" w:rsidRPr="00486874" w:rsidRDefault="00506697" w:rsidP="00747427">
            <w:pPr>
              <w:spacing w:after="120" w:line="240" w:lineRule="auto"/>
              <w:jc w:val="both"/>
              <w:rPr>
                <w:sz w:val="20"/>
                <w:szCs w:val="20"/>
              </w:rPr>
            </w:pPr>
            <w:r w:rsidRPr="00486874">
              <w:rPr>
                <w:sz w:val="20"/>
                <w:szCs w:val="20"/>
              </w:rPr>
              <w:t>E-mail</w:t>
            </w:r>
          </w:p>
        </w:tc>
        <w:tc>
          <w:tcPr>
            <w:tcW w:w="5107" w:type="dxa"/>
            <w:tcBorders>
              <w:top w:val="single" w:sz="4" w:space="0" w:color="000000"/>
              <w:left w:val="single" w:sz="4" w:space="0" w:color="000000"/>
              <w:bottom w:val="single" w:sz="4" w:space="0" w:color="000000"/>
              <w:right w:val="single" w:sz="4" w:space="0" w:color="000000"/>
            </w:tcBorders>
          </w:tcPr>
          <w:p w:rsidR="003C2687" w:rsidRPr="00486874" w:rsidRDefault="00647991" w:rsidP="003C2687">
            <w:pPr>
              <w:spacing w:after="120" w:line="240" w:lineRule="auto"/>
              <w:jc w:val="both"/>
              <w:rPr>
                <w:sz w:val="20"/>
                <w:szCs w:val="20"/>
              </w:rPr>
            </w:pPr>
            <w:hyperlink r:id="rId12" w:history="1">
              <w:r w:rsidR="003C2687" w:rsidRPr="00486874">
                <w:rPr>
                  <w:color w:val="0000FF"/>
                  <w:sz w:val="20"/>
                  <w:szCs w:val="20"/>
                  <w:u w:val="single"/>
                </w:rPr>
                <w:t>sotana@bol.com.br</w:t>
              </w:r>
            </w:hyperlink>
          </w:p>
          <w:p w:rsidR="00506697" w:rsidRPr="00486874" w:rsidRDefault="00647991" w:rsidP="00747427">
            <w:pPr>
              <w:spacing w:after="120" w:line="240" w:lineRule="auto"/>
              <w:jc w:val="both"/>
              <w:rPr>
                <w:sz w:val="20"/>
                <w:szCs w:val="20"/>
              </w:rPr>
            </w:pPr>
            <w:hyperlink r:id="rId13" w:history="1">
              <w:r w:rsidR="003C2687" w:rsidRPr="00486874">
                <w:rPr>
                  <w:rStyle w:val="Hyperlink"/>
                  <w:sz w:val="20"/>
                  <w:szCs w:val="20"/>
                </w:rPr>
                <w:t>civap@civap.com.br</w:t>
              </w:r>
            </w:hyperlink>
          </w:p>
        </w:tc>
      </w:tr>
    </w:tbl>
    <w:p w:rsidR="00506697" w:rsidRPr="00486874" w:rsidRDefault="00506697" w:rsidP="00506697">
      <w:pPr>
        <w:spacing w:after="120" w:line="240" w:lineRule="auto"/>
        <w:ind w:left="110"/>
        <w:jc w:val="both"/>
        <w:rPr>
          <w:sz w:val="20"/>
          <w:szCs w:val="20"/>
        </w:rPr>
      </w:pPr>
    </w:p>
    <w:p w:rsidR="00506697" w:rsidRPr="00486874" w:rsidRDefault="00506697" w:rsidP="00506697">
      <w:pPr>
        <w:spacing w:after="120" w:line="240" w:lineRule="auto"/>
        <w:ind w:left="110"/>
        <w:jc w:val="both"/>
        <w:rPr>
          <w:sz w:val="20"/>
          <w:szCs w:val="20"/>
        </w:rPr>
      </w:pPr>
      <w:r w:rsidRPr="00486874">
        <w:rPr>
          <w:rFonts w:eastAsiaTheme="majorEastAsia" w:cstheme="majorBidi"/>
          <w:sz w:val="20"/>
          <w:szCs w:val="20"/>
        </w:rPr>
        <w:t>Responsável pelo atendimento a requisições de documentos do TCESP</w:t>
      </w:r>
    </w:p>
    <w:tbl>
      <w:tblPr>
        <w:tblStyle w:val="TableGrid"/>
        <w:tblW w:w="8640" w:type="dxa"/>
        <w:tblInd w:w="562" w:type="dxa"/>
        <w:tblCellMar>
          <w:top w:w="47" w:type="dxa"/>
          <w:left w:w="108" w:type="dxa"/>
          <w:right w:w="115" w:type="dxa"/>
        </w:tblCellMar>
        <w:tblLook w:val="04A0" w:firstRow="1" w:lastRow="0" w:firstColumn="1" w:lastColumn="0" w:noHBand="0" w:noVBand="1"/>
      </w:tblPr>
      <w:tblGrid>
        <w:gridCol w:w="3660"/>
        <w:gridCol w:w="4980"/>
      </w:tblGrid>
      <w:tr w:rsidR="00506697" w:rsidRPr="00486874" w:rsidTr="00747427">
        <w:trPr>
          <w:trHeight w:val="576"/>
        </w:trPr>
        <w:tc>
          <w:tcPr>
            <w:tcW w:w="3660" w:type="dxa"/>
            <w:tcBorders>
              <w:top w:val="single" w:sz="4" w:space="0" w:color="000000"/>
              <w:left w:val="single" w:sz="4" w:space="0" w:color="000000"/>
              <w:bottom w:val="single" w:sz="4" w:space="0" w:color="000000"/>
              <w:right w:val="single" w:sz="4" w:space="0" w:color="000000"/>
            </w:tcBorders>
            <w:vAlign w:val="center"/>
          </w:tcPr>
          <w:p w:rsidR="00506697" w:rsidRPr="00486874" w:rsidRDefault="00506697" w:rsidP="00747427">
            <w:pPr>
              <w:spacing w:after="120" w:line="240" w:lineRule="auto"/>
              <w:ind w:left="23" w:hanging="23"/>
              <w:jc w:val="both"/>
              <w:rPr>
                <w:sz w:val="20"/>
                <w:szCs w:val="20"/>
              </w:rPr>
            </w:pPr>
            <w:r w:rsidRPr="00486874">
              <w:rPr>
                <w:rFonts w:eastAsia="Arial" w:cs="Arial"/>
                <w:b/>
                <w:sz w:val="20"/>
                <w:szCs w:val="20"/>
              </w:rPr>
              <w:t xml:space="preserve"> </w:t>
            </w:r>
            <w:r w:rsidRPr="00486874">
              <w:rPr>
                <w:sz w:val="20"/>
                <w:szCs w:val="20"/>
              </w:rPr>
              <w:t>Nome</w:t>
            </w:r>
          </w:p>
        </w:tc>
        <w:tc>
          <w:tcPr>
            <w:tcW w:w="4980" w:type="dxa"/>
            <w:tcBorders>
              <w:top w:val="single" w:sz="4" w:space="0" w:color="000000"/>
              <w:left w:val="single" w:sz="4" w:space="0" w:color="000000"/>
              <w:bottom w:val="single" w:sz="4" w:space="0" w:color="000000"/>
              <w:right w:val="single" w:sz="4" w:space="0" w:color="000000"/>
            </w:tcBorders>
          </w:tcPr>
          <w:p w:rsidR="00506697" w:rsidRPr="00486874" w:rsidRDefault="00506697" w:rsidP="00747427">
            <w:pPr>
              <w:spacing w:after="120" w:line="240" w:lineRule="auto"/>
              <w:jc w:val="both"/>
              <w:rPr>
                <w:sz w:val="20"/>
                <w:szCs w:val="20"/>
              </w:rPr>
            </w:pPr>
            <w:r w:rsidRPr="00486874">
              <w:rPr>
                <w:sz w:val="20"/>
                <w:szCs w:val="20"/>
              </w:rPr>
              <w:t xml:space="preserve"> IDA FRANZOSO DE SOUZA</w:t>
            </w:r>
          </w:p>
        </w:tc>
      </w:tr>
      <w:tr w:rsidR="00506697" w:rsidRPr="00486874" w:rsidTr="00747427">
        <w:trPr>
          <w:trHeight w:val="578"/>
        </w:trPr>
        <w:tc>
          <w:tcPr>
            <w:tcW w:w="3660" w:type="dxa"/>
            <w:tcBorders>
              <w:top w:val="single" w:sz="4" w:space="0" w:color="000000"/>
              <w:left w:val="single" w:sz="4" w:space="0" w:color="000000"/>
              <w:bottom w:val="single" w:sz="4" w:space="0" w:color="000000"/>
              <w:right w:val="single" w:sz="4" w:space="0" w:color="000000"/>
            </w:tcBorders>
            <w:vAlign w:val="center"/>
          </w:tcPr>
          <w:p w:rsidR="00506697" w:rsidRPr="00486874" w:rsidRDefault="00506697" w:rsidP="00747427">
            <w:pPr>
              <w:spacing w:after="120" w:line="240" w:lineRule="auto"/>
              <w:jc w:val="both"/>
              <w:rPr>
                <w:sz w:val="20"/>
                <w:szCs w:val="20"/>
              </w:rPr>
            </w:pPr>
            <w:r w:rsidRPr="00486874">
              <w:rPr>
                <w:sz w:val="20"/>
                <w:szCs w:val="20"/>
              </w:rPr>
              <w:t>Cargo</w:t>
            </w:r>
          </w:p>
        </w:tc>
        <w:tc>
          <w:tcPr>
            <w:tcW w:w="4980" w:type="dxa"/>
            <w:tcBorders>
              <w:top w:val="single" w:sz="4" w:space="0" w:color="000000"/>
              <w:left w:val="single" w:sz="4" w:space="0" w:color="000000"/>
              <w:bottom w:val="single" w:sz="4" w:space="0" w:color="000000"/>
              <w:right w:val="single" w:sz="4" w:space="0" w:color="000000"/>
            </w:tcBorders>
          </w:tcPr>
          <w:p w:rsidR="00506697" w:rsidRPr="00486874" w:rsidRDefault="00506697" w:rsidP="00747427">
            <w:pPr>
              <w:spacing w:after="120" w:line="240" w:lineRule="auto"/>
              <w:jc w:val="both"/>
              <w:rPr>
                <w:sz w:val="20"/>
                <w:szCs w:val="20"/>
              </w:rPr>
            </w:pPr>
            <w:r w:rsidRPr="00486874">
              <w:rPr>
                <w:sz w:val="20"/>
                <w:szCs w:val="20"/>
              </w:rPr>
              <w:t xml:space="preserve"> Diretora Executiva</w:t>
            </w:r>
          </w:p>
        </w:tc>
      </w:tr>
      <w:tr w:rsidR="00506697" w:rsidRPr="00486874" w:rsidTr="00747427">
        <w:trPr>
          <w:trHeight w:val="576"/>
        </w:trPr>
        <w:tc>
          <w:tcPr>
            <w:tcW w:w="3660" w:type="dxa"/>
            <w:tcBorders>
              <w:top w:val="single" w:sz="4" w:space="0" w:color="000000"/>
              <w:left w:val="single" w:sz="4" w:space="0" w:color="000000"/>
              <w:bottom w:val="single" w:sz="4" w:space="0" w:color="000000"/>
              <w:right w:val="single" w:sz="4" w:space="0" w:color="000000"/>
            </w:tcBorders>
            <w:vAlign w:val="center"/>
          </w:tcPr>
          <w:p w:rsidR="00506697" w:rsidRPr="00486874" w:rsidRDefault="00506697" w:rsidP="00747427">
            <w:pPr>
              <w:spacing w:after="120" w:line="240" w:lineRule="auto"/>
              <w:rPr>
                <w:sz w:val="20"/>
                <w:szCs w:val="20"/>
              </w:rPr>
            </w:pPr>
            <w:r w:rsidRPr="00486874">
              <w:rPr>
                <w:sz w:val="20"/>
                <w:szCs w:val="20"/>
              </w:rPr>
              <w:t>Endereço Comercial do Órgão Público</w:t>
            </w:r>
          </w:p>
        </w:tc>
        <w:tc>
          <w:tcPr>
            <w:tcW w:w="4980" w:type="dxa"/>
            <w:tcBorders>
              <w:top w:val="single" w:sz="4" w:space="0" w:color="000000"/>
              <w:left w:val="single" w:sz="4" w:space="0" w:color="000000"/>
              <w:bottom w:val="single" w:sz="4" w:space="0" w:color="000000"/>
              <w:right w:val="single" w:sz="4" w:space="0" w:color="000000"/>
            </w:tcBorders>
          </w:tcPr>
          <w:p w:rsidR="00506697" w:rsidRPr="00486874" w:rsidRDefault="00506697" w:rsidP="00747427">
            <w:pPr>
              <w:spacing w:after="120" w:line="240" w:lineRule="auto"/>
              <w:jc w:val="both"/>
              <w:rPr>
                <w:sz w:val="20"/>
                <w:szCs w:val="20"/>
              </w:rPr>
            </w:pPr>
            <w:r w:rsidRPr="00486874">
              <w:rPr>
                <w:sz w:val="20"/>
                <w:szCs w:val="20"/>
              </w:rPr>
              <w:t xml:space="preserve"> Via Chico Mendes, 65, no município de Assis/SP</w:t>
            </w:r>
          </w:p>
        </w:tc>
      </w:tr>
      <w:tr w:rsidR="00506697" w:rsidRPr="00486874" w:rsidTr="00747427">
        <w:trPr>
          <w:trHeight w:val="576"/>
        </w:trPr>
        <w:tc>
          <w:tcPr>
            <w:tcW w:w="3660" w:type="dxa"/>
            <w:tcBorders>
              <w:top w:val="single" w:sz="4" w:space="0" w:color="000000"/>
              <w:left w:val="single" w:sz="4" w:space="0" w:color="000000"/>
              <w:bottom w:val="single" w:sz="4" w:space="0" w:color="000000"/>
              <w:right w:val="single" w:sz="4" w:space="0" w:color="000000"/>
            </w:tcBorders>
            <w:vAlign w:val="center"/>
          </w:tcPr>
          <w:p w:rsidR="00506697" w:rsidRPr="00486874" w:rsidRDefault="00506697" w:rsidP="00747427">
            <w:pPr>
              <w:spacing w:after="120" w:line="240" w:lineRule="auto"/>
              <w:jc w:val="both"/>
              <w:rPr>
                <w:sz w:val="20"/>
                <w:szCs w:val="20"/>
              </w:rPr>
            </w:pPr>
            <w:r w:rsidRPr="00486874">
              <w:rPr>
                <w:sz w:val="20"/>
                <w:szCs w:val="20"/>
              </w:rPr>
              <w:t>Telefone e Fax</w:t>
            </w:r>
          </w:p>
        </w:tc>
        <w:tc>
          <w:tcPr>
            <w:tcW w:w="4980" w:type="dxa"/>
            <w:tcBorders>
              <w:top w:val="single" w:sz="4" w:space="0" w:color="000000"/>
              <w:left w:val="single" w:sz="4" w:space="0" w:color="000000"/>
              <w:bottom w:val="single" w:sz="4" w:space="0" w:color="000000"/>
              <w:right w:val="single" w:sz="4" w:space="0" w:color="000000"/>
            </w:tcBorders>
          </w:tcPr>
          <w:p w:rsidR="00506697" w:rsidRPr="00486874" w:rsidRDefault="00506697" w:rsidP="00747427">
            <w:pPr>
              <w:spacing w:after="120" w:line="240" w:lineRule="auto"/>
              <w:jc w:val="both"/>
              <w:rPr>
                <w:sz w:val="20"/>
                <w:szCs w:val="20"/>
              </w:rPr>
            </w:pPr>
            <w:r w:rsidRPr="00486874">
              <w:rPr>
                <w:sz w:val="20"/>
                <w:szCs w:val="20"/>
              </w:rPr>
              <w:t xml:space="preserve"> (18) 3323-2368</w:t>
            </w:r>
          </w:p>
        </w:tc>
      </w:tr>
      <w:tr w:rsidR="00506697" w:rsidRPr="00486874" w:rsidTr="00747427">
        <w:trPr>
          <w:trHeight w:val="578"/>
        </w:trPr>
        <w:tc>
          <w:tcPr>
            <w:tcW w:w="3660" w:type="dxa"/>
            <w:tcBorders>
              <w:top w:val="single" w:sz="4" w:space="0" w:color="000000"/>
              <w:left w:val="single" w:sz="4" w:space="0" w:color="000000"/>
              <w:bottom w:val="single" w:sz="4" w:space="0" w:color="000000"/>
              <w:right w:val="single" w:sz="4" w:space="0" w:color="000000"/>
            </w:tcBorders>
            <w:vAlign w:val="center"/>
          </w:tcPr>
          <w:p w:rsidR="00506697" w:rsidRPr="00486874" w:rsidRDefault="00506697" w:rsidP="00747427">
            <w:pPr>
              <w:spacing w:after="120" w:line="240" w:lineRule="auto"/>
              <w:jc w:val="both"/>
              <w:rPr>
                <w:sz w:val="20"/>
                <w:szCs w:val="20"/>
              </w:rPr>
            </w:pPr>
            <w:r w:rsidRPr="00486874">
              <w:rPr>
                <w:sz w:val="20"/>
                <w:szCs w:val="20"/>
              </w:rPr>
              <w:t>E-mail</w:t>
            </w:r>
          </w:p>
        </w:tc>
        <w:tc>
          <w:tcPr>
            <w:tcW w:w="4980" w:type="dxa"/>
            <w:tcBorders>
              <w:top w:val="single" w:sz="4" w:space="0" w:color="000000"/>
              <w:left w:val="single" w:sz="4" w:space="0" w:color="000000"/>
              <w:bottom w:val="single" w:sz="4" w:space="0" w:color="000000"/>
              <w:right w:val="single" w:sz="4" w:space="0" w:color="000000"/>
            </w:tcBorders>
          </w:tcPr>
          <w:p w:rsidR="00506697" w:rsidRPr="00486874" w:rsidRDefault="00647991" w:rsidP="00747427">
            <w:pPr>
              <w:spacing w:after="120" w:line="240" w:lineRule="auto"/>
              <w:jc w:val="both"/>
              <w:rPr>
                <w:sz w:val="20"/>
                <w:szCs w:val="20"/>
              </w:rPr>
            </w:pPr>
            <w:hyperlink r:id="rId14" w:history="1">
              <w:r w:rsidR="00506697" w:rsidRPr="00486874">
                <w:rPr>
                  <w:rStyle w:val="Hyperlink"/>
                  <w:sz w:val="20"/>
                  <w:szCs w:val="20"/>
                </w:rPr>
                <w:t>diretoria@civap.com.br</w:t>
              </w:r>
            </w:hyperlink>
            <w:r w:rsidR="00506697" w:rsidRPr="00486874">
              <w:rPr>
                <w:sz w:val="20"/>
                <w:szCs w:val="20"/>
                <w:u w:val="single"/>
              </w:rPr>
              <w:t xml:space="preserve"> </w:t>
            </w:r>
          </w:p>
        </w:tc>
      </w:tr>
    </w:tbl>
    <w:p w:rsidR="00506697" w:rsidRPr="00486874" w:rsidRDefault="00506697" w:rsidP="00506697">
      <w:pPr>
        <w:spacing w:after="120" w:line="240" w:lineRule="auto"/>
        <w:ind w:left="110"/>
        <w:jc w:val="both"/>
        <w:rPr>
          <w:sz w:val="20"/>
          <w:szCs w:val="20"/>
        </w:rPr>
      </w:pPr>
    </w:p>
    <w:p w:rsidR="00506697" w:rsidRPr="00486874" w:rsidRDefault="00506697" w:rsidP="00506697">
      <w:pPr>
        <w:spacing w:after="120" w:line="240" w:lineRule="auto"/>
        <w:ind w:left="105"/>
        <w:jc w:val="both"/>
        <w:rPr>
          <w:rFonts w:eastAsia="Arial" w:cs="Arial"/>
          <w:sz w:val="20"/>
          <w:szCs w:val="20"/>
        </w:rPr>
      </w:pPr>
      <w:r w:rsidRPr="00486874">
        <w:rPr>
          <w:rFonts w:eastAsia="Arial" w:cs="Arial"/>
          <w:sz w:val="20"/>
          <w:szCs w:val="20"/>
        </w:rPr>
        <w:t xml:space="preserve">Assis, </w:t>
      </w:r>
      <w:r w:rsidR="009D5A48" w:rsidRPr="00486874">
        <w:rPr>
          <w:rFonts w:eastAsia="Arial" w:cs="Arial"/>
          <w:sz w:val="20"/>
          <w:szCs w:val="20"/>
        </w:rPr>
        <w:t>23 de abril de 2019</w:t>
      </w:r>
      <w:r w:rsidRPr="00486874">
        <w:rPr>
          <w:rFonts w:eastAsia="Arial" w:cs="Arial"/>
          <w:sz w:val="20"/>
          <w:szCs w:val="20"/>
        </w:rPr>
        <w:t>.</w:t>
      </w:r>
    </w:p>
    <w:p w:rsidR="00506697" w:rsidRPr="00486874" w:rsidRDefault="00506697" w:rsidP="00506697">
      <w:pPr>
        <w:spacing w:after="120" w:line="240" w:lineRule="auto"/>
        <w:ind w:left="105"/>
        <w:jc w:val="both"/>
        <w:rPr>
          <w:rFonts w:eastAsia="Arial" w:cs="Arial"/>
          <w:sz w:val="20"/>
          <w:szCs w:val="20"/>
        </w:rPr>
      </w:pPr>
    </w:p>
    <w:p w:rsidR="00506697" w:rsidRPr="00486874" w:rsidRDefault="00506697" w:rsidP="00506697">
      <w:pPr>
        <w:spacing w:after="120" w:line="240" w:lineRule="auto"/>
        <w:ind w:left="105"/>
        <w:jc w:val="both"/>
        <w:rPr>
          <w:sz w:val="20"/>
          <w:szCs w:val="20"/>
        </w:rPr>
      </w:pPr>
    </w:p>
    <w:p w:rsidR="00506697" w:rsidRPr="00486874" w:rsidRDefault="00506697" w:rsidP="00506697">
      <w:pPr>
        <w:spacing w:after="120" w:line="240" w:lineRule="auto"/>
        <w:ind w:left="105"/>
        <w:jc w:val="both"/>
        <w:rPr>
          <w:b/>
          <w:sz w:val="20"/>
          <w:szCs w:val="20"/>
        </w:rPr>
      </w:pPr>
      <w:r w:rsidRPr="00486874">
        <w:rPr>
          <w:b/>
          <w:sz w:val="20"/>
          <w:szCs w:val="20"/>
        </w:rPr>
        <w:t>IDA FRANZOSO DE SOUZA</w:t>
      </w:r>
    </w:p>
    <w:p w:rsidR="00BF2781" w:rsidRPr="006C243E" w:rsidRDefault="00506697" w:rsidP="006C243E">
      <w:pPr>
        <w:spacing w:after="120" w:line="240" w:lineRule="auto"/>
        <w:ind w:left="105"/>
        <w:jc w:val="both"/>
        <w:rPr>
          <w:b/>
          <w:sz w:val="20"/>
          <w:szCs w:val="20"/>
        </w:rPr>
      </w:pPr>
      <w:r w:rsidRPr="00486874">
        <w:rPr>
          <w:b/>
          <w:sz w:val="20"/>
          <w:szCs w:val="20"/>
        </w:rPr>
        <w:t>DIRETORA EXECUTIVA</w:t>
      </w:r>
      <w:bookmarkStart w:id="0" w:name="_GoBack"/>
      <w:bookmarkEnd w:id="0"/>
    </w:p>
    <w:sectPr w:rsidR="00BF2781" w:rsidRPr="006C243E" w:rsidSect="00502B5E">
      <w:headerReference w:type="even" r:id="rId15"/>
      <w:headerReference w:type="default" r:id="rId16"/>
      <w:footerReference w:type="even" r:id="rId17"/>
      <w:footerReference w:type="default" r:id="rId18"/>
      <w:headerReference w:type="first" r:id="rId19"/>
      <w:footerReference w:type="first" r:id="rId20"/>
      <w:pgSz w:w="11906" w:h="16838"/>
      <w:pgMar w:top="1417" w:right="849" w:bottom="851" w:left="1560" w:header="708" w:footer="5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7991" w:rsidRDefault="00647991" w:rsidP="00C31468">
      <w:pPr>
        <w:spacing w:after="0" w:line="240" w:lineRule="auto"/>
      </w:pPr>
      <w:r>
        <w:separator/>
      </w:r>
    </w:p>
  </w:endnote>
  <w:endnote w:type="continuationSeparator" w:id="0">
    <w:p w:rsidR="00647991" w:rsidRDefault="00647991" w:rsidP="00C31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TTE2465C38t00">
    <w:panose1 w:val="00000000000000000000"/>
    <w:charset w:val="00"/>
    <w:family w:val="auto"/>
    <w:notTrueType/>
    <w:pitch w:val="default"/>
    <w:sig w:usb0="00000003" w:usb1="00000000" w:usb2="00000000" w:usb3="00000000" w:csb0="00000001" w:csb1="00000000"/>
  </w:font>
  <w:font w:name="TTE17BA5B8t00">
    <w:panose1 w:val="00000000000000000000"/>
    <w:charset w:val="00"/>
    <w:family w:val="auto"/>
    <w:notTrueType/>
    <w:pitch w:val="default"/>
    <w:sig w:usb0="00000003" w:usb1="00000000" w:usb2="00000000" w:usb3="00000000" w:csb0="00000001" w:csb1="00000000"/>
  </w:font>
  <w:font w:name="TT25At00">
    <w:panose1 w:val="00000000000000000000"/>
    <w:charset w:val="00"/>
    <w:family w:val="auto"/>
    <w:notTrueType/>
    <w:pitch w:val="default"/>
    <w:sig w:usb0="00000003" w:usb1="00000000" w:usb2="00000000" w:usb3="00000000" w:csb0="00000001" w:csb1="00000000"/>
  </w:font>
  <w:font w:name="TT26Bt00">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57DD" w:rsidRDefault="00DE57DD">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7F34" w:rsidRPr="007676C7" w:rsidRDefault="002F7F34" w:rsidP="003A40CC">
    <w:pPr>
      <w:pStyle w:val="Rodap"/>
      <w:jc w:val="right"/>
      <w:rPr>
        <w:sz w:val="16"/>
        <w:szCs w:val="16"/>
      </w:rPr>
    </w:pPr>
    <w:r>
      <w:rPr>
        <w:sz w:val="16"/>
        <w:szCs w:val="16"/>
      </w:rPr>
      <w:t>_______________________________________________________________________________________________________________________</w:t>
    </w:r>
    <w:r w:rsidR="00DE57DD">
      <w:rPr>
        <w:sz w:val="16"/>
        <w:szCs w:val="16"/>
      </w:rPr>
      <w:t>ACORDO</w:t>
    </w:r>
    <w:r w:rsidR="005B397A" w:rsidRPr="005336E2">
      <w:rPr>
        <w:sz w:val="16"/>
        <w:szCs w:val="16"/>
      </w:rPr>
      <w:t xml:space="preserve"> DE COLABORAÇÃO Nº 001/2019</w:t>
    </w:r>
    <w:r w:rsidRPr="005336E2">
      <w:rPr>
        <w:sz w:val="16"/>
        <w:szCs w:val="16"/>
      </w:rPr>
      <w:t>-CIVAP 201</w:t>
    </w:r>
    <w:r w:rsidR="005B397A" w:rsidRPr="005336E2">
      <w:rPr>
        <w:sz w:val="16"/>
        <w:szCs w:val="16"/>
      </w:rPr>
      <w:t>9</w:t>
    </w:r>
    <w:r w:rsidRPr="005336E2">
      <w:rPr>
        <w:sz w:val="16"/>
        <w:szCs w:val="16"/>
      </w:rPr>
      <w:t>-</w:t>
    </w:r>
    <w:r w:rsidR="005B397A" w:rsidRPr="005336E2">
      <w:rPr>
        <w:sz w:val="16"/>
        <w:szCs w:val="16"/>
      </w:rPr>
      <w:t>PARCERIAS/ITAÚ SOCIAL</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57DD" w:rsidRDefault="00DE57D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7991" w:rsidRDefault="00647991" w:rsidP="00C31468">
      <w:pPr>
        <w:spacing w:after="0" w:line="240" w:lineRule="auto"/>
      </w:pPr>
      <w:r>
        <w:separator/>
      </w:r>
    </w:p>
  </w:footnote>
  <w:footnote w:type="continuationSeparator" w:id="0">
    <w:p w:rsidR="00647991" w:rsidRDefault="00647991" w:rsidP="00C314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57DD" w:rsidRDefault="00DE57DD">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7F34" w:rsidRDefault="002F7F34" w:rsidP="005F0874">
    <w:pPr>
      <w:pStyle w:val="Cabealho"/>
      <w:tabs>
        <w:tab w:val="clear" w:pos="8504"/>
        <w:tab w:val="left" w:pos="9356"/>
      </w:tabs>
      <w:jc w:val="center"/>
    </w:pPr>
    <w:r w:rsidRPr="00540951">
      <w:rPr>
        <w:noProof/>
        <w:lang w:eastAsia="pt-BR"/>
      </w:rPr>
      <w:drawing>
        <wp:inline distT="0" distB="0" distL="0" distR="0" wp14:anchorId="05ADB228" wp14:editId="73986C6A">
          <wp:extent cx="954405" cy="341630"/>
          <wp:effectExtent l="0" t="0" r="0" b="1270"/>
          <wp:docPr id="10" name="Imagem 10" descr="logo nova Civap_Civap saú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 nova Civap_Civap saú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4405" cy="34163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57DD" w:rsidRDefault="00DE57D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407FF"/>
    <w:multiLevelType w:val="hybridMultilevel"/>
    <w:tmpl w:val="DB084E84"/>
    <w:lvl w:ilvl="0" w:tplc="83EA2CF2">
      <w:numFmt w:val="bullet"/>
      <w:lvlText w:val=""/>
      <w:lvlJc w:val="left"/>
      <w:pPr>
        <w:ind w:left="1171" w:hanging="360"/>
      </w:pPr>
      <w:rPr>
        <w:rFonts w:ascii="Symbol" w:eastAsia="Symbol" w:hAnsi="Symbol" w:cs="Symbol" w:hint="default"/>
        <w:w w:val="100"/>
        <w:sz w:val="22"/>
        <w:szCs w:val="22"/>
        <w:lang w:val="pt-PT" w:eastAsia="pt-PT" w:bidi="pt-PT"/>
      </w:rPr>
    </w:lvl>
    <w:lvl w:ilvl="1" w:tplc="CDA0F5CE">
      <w:numFmt w:val="bullet"/>
      <w:lvlText w:val="•"/>
      <w:lvlJc w:val="left"/>
      <w:pPr>
        <w:ind w:left="1975" w:hanging="360"/>
      </w:pPr>
      <w:rPr>
        <w:lang w:val="pt-PT" w:eastAsia="pt-PT" w:bidi="pt-PT"/>
      </w:rPr>
    </w:lvl>
    <w:lvl w:ilvl="2" w:tplc="68B09174">
      <w:numFmt w:val="bullet"/>
      <w:lvlText w:val="•"/>
      <w:lvlJc w:val="left"/>
      <w:pPr>
        <w:ind w:left="2770" w:hanging="360"/>
      </w:pPr>
      <w:rPr>
        <w:lang w:val="pt-PT" w:eastAsia="pt-PT" w:bidi="pt-PT"/>
      </w:rPr>
    </w:lvl>
    <w:lvl w:ilvl="3" w:tplc="8F343ADE">
      <w:numFmt w:val="bullet"/>
      <w:lvlText w:val="•"/>
      <w:lvlJc w:val="left"/>
      <w:pPr>
        <w:ind w:left="3566" w:hanging="360"/>
      </w:pPr>
      <w:rPr>
        <w:lang w:val="pt-PT" w:eastAsia="pt-PT" w:bidi="pt-PT"/>
      </w:rPr>
    </w:lvl>
    <w:lvl w:ilvl="4" w:tplc="AB1CE35A">
      <w:numFmt w:val="bullet"/>
      <w:lvlText w:val="•"/>
      <w:lvlJc w:val="left"/>
      <w:pPr>
        <w:ind w:left="4361" w:hanging="360"/>
      </w:pPr>
      <w:rPr>
        <w:lang w:val="pt-PT" w:eastAsia="pt-PT" w:bidi="pt-PT"/>
      </w:rPr>
    </w:lvl>
    <w:lvl w:ilvl="5" w:tplc="98EE548E">
      <w:numFmt w:val="bullet"/>
      <w:lvlText w:val="•"/>
      <w:lvlJc w:val="left"/>
      <w:pPr>
        <w:ind w:left="5156" w:hanging="360"/>
      </w:pPr>
      <w:rPr>
        <w:lang w:val="pt-PT" w:eastAsia="pt-PT" w:bidi="pt-PT"/>
      </w:rPr>
    </w:lvl>
    <w:lvl w:ilvl="6" w:tplc="43441B5E">
      <w:numFmt w:val="bullet"/>
      <w:lvlText w:val="•"/>
      <w:lvlJc w:val="left"/>
      <w:pPr>
        <w:ind w:left="5952" w:hanging="360"/>
      </w:pPr>
      <w:rPr>
        <w:lang w:val="pt-PT" w:eastAsia="pt-PT" w:bidi="pt-PT"/>
      </w:rPr>
    </w:lvl>
    <w:lvl w:ilvl="7" w:tplc="251ABC34">
      <w:numFmt w:val="bullet"/>
      <w:lvlText w:val="•"/>
      <w:lvlJc w:val="left"/>
      <w:pPr>
        <w:ind w:left="6747" w:hanging="360"/>
      </w:pPr>
      <w:rPr>
        <w:lang w:val="pt-PT" w:eastAsia="pt-PT" w:bidi="pt-PT"/>
      </w:rPr>
    </w:lvl>
    <w:lvl w:ilvl="8" w:tplc="BB204258">
      <w:numFmt w:val="bullet"/>
      <w:lvlText w:val="•"/>
      <w:lvlJc w:val="left"/>
      <w:pPr>
        <w:ind w:left="7542" w:hanging="360"/>
      </w:pPr>
      <w:rPr>
        <w:lang w:val="pt-PT" w:eastAsia="pt-PT" w:bidi="pt-PT"/>
      </w:rPr>
    </w:lvl>
  </w:abstractNum>
  <w:abstractNum w:abstractNumId="1" w15:restartNumberingAfterBreak="0">
    <w:nsid w:val="178803EB"/>
    <w:multiLevelType w:val="hybridMultilevel"/>
    <w:tmpl w:val="0D422156"/>
    <w:lvl w:ilvl="0" w:tplc="267CCF34">
      <w:start w:val="1"/>
      <w:numFmt w:val="lowerLetter"/>
      <w:lvlText w:val="%1)"/>
      <w:lvlJc w:val="left"/>
      <w:pPr>
        <w:ind w:left="324" w:hanging="223"/>
      </w:pPr>
      <w:rPr>
        <w:rFonts w:ascii="Calibri" w:eastAsia="Calibri" w:hAnsi="Calibri" w:cs="Calibri" w:hint="default"/>
        <w:w w:val="100"/>
        <w:sz w:val="22"/>
        <w:szCs w:val="22"/>
        <w:lang w:val="pt-PT" w:eastAsia="pt-PT" w:bidi="pt-PT"/>
      </w:rPr>
    </w:lvl>
    <w:lvl w:ilvl="1" w:tplc="76623388">
      <w:numFmt w:val="bullet"/>
      <w:lvlText w:val="•"/>
      <w:lvlJc w:val="left"/>
      <w:pPr>
        <w:ind w:left="1228" w:hanging="223"/>
      </w:pPr>
      <w:rPr>
        <w:lang w:val="pt-PT" w:eastAsia="pt-PT" w:bidi="pt-PT"/>
      </w:rPr>
    </w:lvl>
    <w:lvl w:ilvl="2" w:tplc="5548198C">
      <w:numFmt w:val="bullet"/>
      <w:lvlText w:val="•"/>
      <w:lvlJc w:val="left"/>
      <w:pPr>
        <w:ind w:left="2137" w:hanging="223"/>
      </w:pPr>
      <w:rPr>
        <w:lang w:val="pt-PT" w:eastAsia="pt-PT" w:bidi="pt-PT"/>
      </w:rPr>
    </w:lvl>
    <w:lvl w:ilvl="3" w:tplc="5A8C4ACA">
      <w:numFmt w:val="bullet"/>
      <w:lvlText w:val="•"/>
      <w:lvlJc w:val="left"/>
      <w:pPr>
        <w:ind w:left="3045" w:hanging="223"/>
      </w:pPr>
      <w:rPr>
        <w:lang w:val="pt-PT" w:eastAsia="pt-PT" w:bidi="pt-PT"/>
      </w:rPr>
    </w:lvl>
    <w:lvl w:ilvl="4" w:tplc="A2DEBA56">
      <w:numFmt w:val="bullet"/>
      <w:lvlText w:val="•"/>
      <w:lvlJc w:val="left"/>
      <w:pPr>
        <w:ind w:left="3954" w:hanging="223"/>
      </w:pPr>
      <w:rPr>
        <w:lang w:val="pt-PT" w:eastAsia="pt-PT" w:bidi="pt-PT"/>
      </w:rPr>
    </w:lvl>
    <w:lvl w:ilvl="5" w:tplc="02AA6C44">
      <w:numFmt w:val="bullet"/>
      <w:lvlText w:val="•"/>
      <w:lvlJc w:val="left"/>
      <w:pPr>
        <w:ind w:left="4863" w:hanging="223"/>
      </w:pPr>
      <w:rPr>
        <w:lang w:val="pt-PT" w:eastAsia="pt-PT" w:bidi="pt-PT"/>
      </w:rPr>
    </w:lvl>
    <w:lvl w:ilvl="6" w:tplc="017AE520">
      <w:numFmt w:val="bullet"/>
      <w:lvlText w:val="•"/>
      <w:lvlJc w:val="left"/>
      <w:pPr>
        <w:ind w:left="5771" w:hanging="223"/>
      </w:pPr>
      <w:rPr>
        <w:lang w:val="pt-PT" w:eastAsia="pt-PT" w:bidi="pt-PT"/>
      </w:rPr>
    </w:lvl>
    <w:lvl w:ilvl="7" w:tplc="B5609C26">
      <w:numFmt w:val="bullet"/>
      <w:lvlText w:val="•"/>
      <w:lvlJc w:val="left"/>
      <w:pPr>
        <w:ind w:left="6680" w:hanging="223"/>
      </w:pPr>
      <w:rPr>
        <w:lang w:val="pt-PT" w:eastAsia="pt-PT" w:bidi="pt-PT"/>
      </w:rPr>
    </w:lvl>
    <w:lvl w:ilvl="8" w:tplc="FB767BC2">
      <w:numFmt w:val="bullet"/>
      <w:lvlText w:val="•"/>
      <w:lvlJc w:val="left"/>
      <w:pPr>
        <w:ind w:left="7589" w:hanging="223"/>
      </w:pPr>
      <w:rPr>
        <w:lang w:val="pt-PT" w:eastAsia="pt-PT" w:bidi="pt-PT"/>
      </w:rPr>
    </w:lvl>
  </w:abstractNum>
  <w:abstractNum w:abstractNumId="2" w15:restartNumberingAfterBreak="0">
    <w:nsid w:val="1BE71DF4"/>
    <w:multiLevelType w:val="hybridMultilevel"/>
    <w:tmpl w:val="BB9021F0"/>
    <w:lvl w:ilvl="0" w:tplc="5B868CB6">
      <w:start w:val="1"/>
      <w:numFmt w:val="upperRoman"/>
      <w:lvlText w:val="%1"/>
      <w:lvlJc w:val="left"/>
      <w:pPr>
        <w:ind w:left="102" w:hanging="108"/>
      </w:pPr>
      <w:rPr>
        <w:rFonts w:ascii="Calibri" w:eastAsia="Calibri" w:hAnsi="Calibri" w:cs="Calibri" w:hint="default"/>
        <w:w w:val="100"/>
        <w:sz w:val="22"/>
        <w:szCs w:val="22"/>
        <w:lang w:val="pt-PT" w:eastAsia="pt-PT" w:bidi="pt-PT"/>
      </w:rPr>
    </w:lvl>
    <w:lvl w:ilvl="1" w:tplc="AE1CE4A2">
      <w:numFmt w:val="bullet"/>
      <w:lvlText w:val="•"/>
      <w:lvlJc w:val="left"/>
      <w:pPr>
        <w:ind w:left="1030" w:hanging="108"/>
      </w:pPr>
      <w:rPr>
        <w:lang w:val="pt-PT" w:eastAsia="pt-PT" w:bidi="pt-PT"/>
      </w:rPr>
    </w:lvl>
    <w:lvl w:ilvl="2" w:tplc="A2761C36">
      <w:numFmt w:val="bullet"/>
      <w:lvlText w:val="•"/>
      <w:lvlJc w:val="left"/>
      <w:pPr>
        <w:ind w:left="1961" w:hanging="108"/>
      </w:pPr>
      <w:rPr>
        <w:lang w:val="pt-PT" w:eastAsia="pt-PT" w:bidi="pt-PT"/>
      </w:rPr>
    </w:lvl>
    <w:lvl w:ilvl="3" w:tplc="A64C4FBA">
      <w:numFmt w:val="bullet"/>
      <w:lvlText w:val="•"/>
      <w:lvlJc w:val="left"/>
      <w:pPr>
        <w:ind w:left="2891" w:hanging="108"/>
      </w:pPr>
      <w:rPr>
        <w:lang w:val="pt-PT" w:eastAsia="pt-PT" w:bidi="pt-PT"/>
      </w:rPr>
    </w:lvl>
    <w:lvl w:ilvl="4" w:tplc="0B50559C">
      <w:numFmt w:val="bullet"/>
      <w:lvlText w:val="•"/>
      <w:lvlJc w:val="left"/>
      <w:pPr>
        <w:ind w:left="3822" w:hanging="108"/>
      </w:pPr>
      <w:rPr>
        <w:lang w:val="pt-PT" w:eastAsia="pt-PT" w:bidi="pt-PT"/>
      </w:rPr>
    </w:lvl>
    <w:lvl w:ilvl="5" w:tplc="C0AE6026">
      <w:numFmt w:val="bullet"/>
      <w:lvlText w:val="•"/>
      <w:lvlJc w:val="left"/>
      <w:pPr>
        <w:ind w:left="4753" w:hanging="108"/>
      </w:pPr>
      <w:rPr>
        <w:lang w:val="pt-PT" w:eastAsia="pt-PT" w:bidi="pt-PT"/>
      </w:rPr>
    </w:lvl>
    <w:lvl w:ilvl="6" w:tplc="2B56ED22">
      <w:numFmt w:val="bullet"/>
      <w:lvlText w:val="•"/>
      <w:lvlJc w:val="left"/>
      <w:pPr>
        <w:ind w:left="5683" w:hanging="108"/>
      </w:pPr>
      <w:rPr>
        <w:lang w:val="pt-PT" w:eastAsia="pt-PT" w:bidi="pt-PT"/>
      </w:rPr>
    </w:lvl>
    <w:lvl w:ilvl="7" w:tplc="B89CA74C">
      <w:numFmt w:val="bullet"/>
      <w:lvlText w:val="•"/>
      <w:lvlJc w:val="left"/>
      <w:pPr>
        <w:ind w:left="6614" w:hanging="108"/>
      </w:pPr>
      <w:rPr>
        <w:lang w:val="pt-PT" w:eastAsia="pt-PT" w:bidi="pt-PT"/>
      </w:rPr>
    </w:lvl>
    <w:lvl w:ilvl="8" w:tplc="8432D6F2">
      <w:numFmt w:val="bullet"/>
      <w:lvlText w:val="•"/>
      <w:lvlJc w:val="left"/>
      <w:pPr>
        <w:ind w:left="7545" w:hanging="108"/>
      </w:pPr>
      <w:rPr>
        <w:lang w:val="pt-PT" w:eastAsia="pt-PT" w:bidi="pt-PT"/>
      </w:rPr>
    </w:lvl>
  </w:abstractNum>
  <w:abstractNum w:abstractNumId="3" w15:restartNumberingAfterBreak="0">
    <w:nsid w:val="25696A70"/>
    <w:multiLevelType w:val="hybridMultilevel"/>
    <w:tmpl w:val="1F4298C6"/>
    <w:lvl w:ilvl="0" w:tplc="629EA5C0">
      <w:start w:val="1"/>
      <w:numFmt w:val="upperRoman"/>
      <w:lvlText w:val="%1"/>
      <w:lvlJc w:val="left"/>
      <w:pPr>
        <w:ind w:left="102" w:hanging="96"/>
      </w:pPr>
      <w:rPr>
        <w:rFonts w:ascii="Calibri" w:eastAsia="Calibri" w:hAnsi="Calibri" w:cs="Calibri" w:hint="default"/>
        <w:w w:val="100"/>
        <w:sz w:val="22"/>
        <w:szCs w:val="22"/>
        <w:lang w:val="pt-PT" w:eastAsia="pt-PT" w:bidi="pt-PT"/>
      </w:rPr>
    </w:lvl>
    <w:lvl w:ilvl="1" w:tplc="5EC2D5F4">
      <w:numFmt w:val="bullet"/>
      <w:lvlText w:val="•"/>
      <w:lvlJc w:val="left"/>
      <w:pPr>
        <w:ind w:left="1030" w:hanging="96"/>
      </w:pPr>
      <w:rPr>
        <w:lang w:val="pt-PT" w:eastAsia="pt-PT" w:bidi="pt-PT"/>
      </w:rPr>
    </w:lvl>
    <w:lvl w:ilvl="2" w:tplc="766C8460">
      <w:numFmt w:val="bullet"/>
      <w:lvlText w:val="•"/>
      <w:lvlJc w:val="left"/>
      <w:pPr>
        <w:ind w:left="1961" w:hanging="96"/>
      </w:pPr>
      <w:rPr>
        <w:lang w:val="pt-PT" w:eastAsia="pt-PT" w:bidi="pt-PT"/>
      </w:rPr>
    </w:lvl>
    <w:lvl w:ilvl="3" w:tplc="E548B4D8">
      <w:numFmt w:val="bullet"/>
      <w:lvlText w:val="•"/>
      <w:lvlJc w:val="left"/>
      <w:pPr>
        <w:ind w:left="2891" w:hanging="96"/>
      </w:pPr>
      <w:rPr>
        <w:lang w:val="pt-PT" w:eastAsia="pt-PT" w:bidi="pt-PT"/>
      </w:rPr>
    </w:lvl>
    <w:lvl w:ilvl="4" w:tplc="60564CF2">
      <w:numFmt w:val="bullet"/>
      <w:lvlText w:val="•"/>
      <w:lvlJc w:val="left"/>
      <w:pPr>
        <w:ind w:left="3822" w:hanging="96"/>
      </w:pPr>
      <w:rPr>
        <w:lang w:val="pt-PT" w:eastAsia="pt-PT" w:bidi="pt-PT"/>
      </w:rPr>
    </w:lvl>
    <w:lvl w:ilvl="5" w:tplc="2DFA583A">
      <w:numFmt w:val="bullet"/>
      <w:lvlText w:val="•"/>
      <w:lvlJc w:val="left"/>
      <w:pPr>
        <w:ind w:left="4753" w:hanging="96"/>
      </w:pPr>
      <w:rPr>
        <w:lang w:val="pt-PT" w:eastAsia="pt-PT" w:bidi="pt-PT"/>
      </w:rPr>
    </w:lvl>
    <w:lvl w:ilvl="6" w:tplc="36247FD0">
      <w:numFmt w:val="bullet"/>
      <w:lvlText w:val="•"/>
      <w:lvlJc w:val="left"/>
      <w:pPr>
        <w:ind w:left="5683" w:hanging="96"/>
      </w:pPr>
      <w:rPr>
        <w:lang w:val="pt-PT" w:eastAsia="pt-PT" w:bidi="pt-PT"/>
      </w:rPr>
    </w:lvl>
    <w:lvl w:ilvl="7" w:tplc="D0EA4DEE">
      <w:numFmt w:val="bullet"/>
      <w:lvlText w:val="•"/>
      <w:lvlJc w:val="left"/>
      <w:pPr>
        <w:ind w:left="6614" w:hanging="96"/>
      </w:pPr>
      <w:rPr>
        <w:lang w:val="pt-PT" w:eastAsia="pt-PT" w:bidi="pt-PT"/>
      </w:rPr>
    </w:lvl>
    <w:lvl w:ilvl="8" w:tplc="113A534C">
      <w:numFmt w:val="bullet"/>
      <w:lvlText w:val="•"/>
      <w:lvlJc w:val="left"/>
      <w:pPr>
        <w:ind w:left="7545" w:hanging="96"/>
      </w:pPr>
      <w:rPr>
        <w:lang w:val="pt-PT" w:eastAsia="pt-PT" w:bidi="pt-PT"/>
      </w:rPr>
    </w:lvl>
  </w:abstractNum>
  <w:abstractNum w:abstractNumId="4" w15:restartNumberingAfterBreak="0">
    <w:nsid w:val="3827703C"/>
    <w:multiLevelType w:val="hybridMultilevel"/>
    <w:tmpl w:val="DE20FD04"/>
    <w:lvl w:ilvl="0" w:tplc="37AC22C0">
      <w:start w:val="1"/>
      <w:numFmt w:val="upperRoman"/>
      <w:lvlText w:val="%1"/>
      <w:lvlJc w:val="left"/>
      <w:pPr>
        <w:ind w:left="102" w:hanging="142"/>
      </w:pPr>
      <w:rPr>
        <w:rFonts w:ascii="Calibri" w:eastAsia="Calibri" w:hAnsi="Calibri" w:cs="Calibri" w:hint="default"/>
        <w:w w:val="100"/>
        <w:sz w:val="22"/>
        <w:szCs w:val="22"/>
        <w:lang w:val="pt-PT" w:eastAsia="pt-PT" w:bidi="pt-PT"/>
      </w:rPr>
    </w:lvl>
    <w:lvl w:ilvl="1" w:tplc="A0708358">
      <w:numFmt w:val="bullet"/>
      <w:lvlText w:val="•"/>
      <w:lvlJc w:val="left"/>
      <w:pPr>
        <w:ind w:left="1030" w:hanging="142"/>
      </w:pPr>
      <w:rPr>
        <w:lang w:val="pt-PT" w:eastAsia="pt-PT" w:bidi="pt-PT"/>
      </w:rPr>
    </w:lvl>
    <w:lvl w:ilvl="2" w:tplc="685AD412">
      <w:numFmt w:val="bullet"/>
      <w:lvlText w:val="•"/>
      <w:lvlJc w:val="left"/>
      <w:pPr>
        <w:ind w:left="1961" w:hanging="142"/>
      </w:pPr>
      <w:rPr>
        <w:lang w:val="pt-PT" w:eastAsia="pt-PT" w:bidi="pt-PT"/>
      </w:rPr>
    </w:lvl>
    <w:lvl w:ilvl="3" w:tplc="41F0037C">
      <w:numFmt w:val="bullet"/>
      <w:lvlText w:val="•"/>
      <w:lvlJc w:val="left"/>
      <w:pPr>
        <w:ind w:left="2891" w:hanging="142"/>
      </w:pPr>
      <w:rPr>
        <w:lang w:val="pt-PT" w:eastAsia="pt-PT" w:bidi="pt-PT"/>
      </w:rPr>
    </w:lvl>
    <w:lvl w:ilvl="4" w:tplc="0B24BB16">
      <w:numFmt w:val="bullet"/>
      <w:lvlText w:val="•"/>
      <w:lvlJc w:val="left"/>
      <w:pPr>
        <w:ind w:left="3822" w:hanging="142"/>
      </w:pPr>
      <w:rPr>
        <w:lang w:val="pt-PT" w:eastAsia="pt-PT" w:bidi="pt-PT"/>
      </w:rPr>
    </w:lvl>
    <w:lvl w:ilvl="5" w:tplc="B9FA6218">
      <w:numFmt w:val="bullet"/>
      <w:lvlText w:val="•"/>
      <w:lvlJc w:val="left"/>
      <w:pPr>
        <w:ind w:left="4753" w:hanging="142"/>
      </w:pPr>
      <w:rPr>
        <w:lang w:val="pt-PT" w:eastAsia="pt-PT" w:bidi="pt-PT"/>
      </w:rPr>
    </w:lvl>
    <w:lvl w:ilvl="6" w:tplc="CD4A3CC8">
      <w:numFmt w:val="bullet"/>
      <w:lvlText w:val="•"/>
      <w:lvlJc w:val="left"/>
      <w:pPr>
        <w:ind w:left="5683" w:hanging="142"/>
      </w:pPr>
      <w:rPr>
        <w:lang w:val="pt-PT" w:eastAsia="pt-PT" w:bidi="pt-PT"/>
      </w:rPr>
    </w:lvl>
    <w:lvl w:ilvl="7" w:tplc="2BE8CB0C">
      <w:numFmt w:val="bullet"/>
      <w:lvlText w:val="•"/>
      <w:lvlJc w:val="left"/>
      <w:pPr>
        <w:ind w:left="6614" w:hanging="142"/>
      </w:pPr>
      <w:rPr>
        <w:lang w:val="pt-PT" w:eastAsia="pt-PT" w:bidi="pt-PT"/>
      </w:rPr>
    </w:lvl>
    <w:lvl w:ilvl="8" w:tplc="0EE0E4B2">
      <w:numFmt w:val="bullet"/>
      <w:lvlText w:val="•"/>
      <w:lvlJc w:val="left"/>
      <w:pPr>
        <w:ind w:left="7545" w:hanging="142"/>
      </w:pPr>
      <w:rPr>
        <w:lang w:val="pt-PT" w:eastAsia="pt-PT" w:bidi="pt-PT"/>
      </w:rPr>
    </w:lvl>
  </w:abstractNum>
  <w:abstractNum w:abstractNumId="5" w15:restartNumberingAfterBreak="0">
    <w:nsid w:val="3D325D00"/>
    <w:multiLevelType w:val="hybridMultilevel"/>
    <w:tmpl w:val="0E24EBA8"/>
    <w:lvl w:ilvl="0" w:tplc="48544C62">
      <w:start w:val="1"/>
      <w:numFmt w:val="upperRoman"/>
      <w:lvlText w:val="%1"/>
      <w:lvlJc w:val="left"/>
      <w:pPr>
        <w:ind w:left="102" w:hanging="116"/>
      </w:pPr>
      <w:rPr>
        <w:rFonts w:ascii="Calibri" w:eastAsia="Calibri" w:hAnsi="Calibri" w:cs="Calibri" w:hint="default"/>
        <w:w w:val="100"/>
        <w:sz w:val="22"/>
        <w:szCs w:val="22"/>
        <w:lang w:val="pt-PT" w:eastAsia="pt-PT" w:bidi="pt-PT"/>
      </w:rPr>
    </w:lvl>
    <w:lvl w:ilvl="1" w:tplc="CBE6D52A">
      <w:numFmt w:val="bullet"/>
      <w:lvlText w:val="•"/>
      <w:lvlJc w:val="left"/>
      <w:pPr>
        <w:ind w:left="3700" w:hanging="116"/>
      </w:pPr>
      <w:rPr>
        <w:lang w:val="pt-PT" w:eastAsia="pt-PT" w:bidi="pt-PT"/>
      </w:rPr>
    </w:lvl>
    <w:lvl w:ilvl="2" w:tplc="4AA4DBD2">
      <w:numFmt w:val="bullet"/>
      <w:lvlText w:val="•"/>
      <w:lvlJc w:val="left"/>
      <w:pPr>
        <w:ind w:left="4334" w:hanging="116"/>
      </w:pPr>
      <w:rPr>
        <w:lang w:val="pt-PT" w:eastAsia="pt-PT" w:bidi="pt-PT"/>
      </w:rPr>
    </w:lvl>
    <w:lvl w:ilvl="3" w:tplc="B5C841F4">
      <w:numFmt w:val="bullet"/>
      <w:lvlText w:val="•"/>
      <w:lvlJc w:val="left"/>
      <w:pPr>
        <w:ind w:left="4968" w:hanging="116"/>
      </w:pPr>
      <w:rPr>
        <w:lang w:val="pt-PT" w:eastAsia="pt-PT" w:bidi="pt-PT"/>
      </w:rPr>
    </w:lvl>
    <w:lvl w:ilvl="4" w:tplc="8E0262E2">
      <w:numFmt w:val="bullet"/>
      <w:lvlText w:val="•"/>
      <w:lvlJc w:val="left"/>
      <w:pPr>
        <w:ind w:left="5602" w:hanging="116"/>
      </w:pPr>
      <w:rPr>
        <w:lang w:val="pt-PT" w:eastAsia="pt-PT" w:bidi="pt-PT"/>
      </w:rPr>
    </w:lvl>
    <w:lvl w:ilvl="5" w:tplc="CFBE4D6E">
      <w:numFmt w:val="bullet"/>
      <w:lvlText w:val="•"/>
      <w:lvlJc w:val="left"/>
      <w:pPr>
        <w:ind w:left="6236" w:hanging="116"/>
      </w:pPr>
      <w:rPr>
        <w:lang w:val="pt-PT" w:eastAsia="pt-PT" w:bidi="pt-PT"/>
      </w:rPr>
    </w:lvl>
    <w:lvl w:ilvl="6" w:tplc="C7E8B22E">
      <w:numFmt w:val="bullet"/>
      <w:lvlText w:val="•"/>
      <w:lvlJc w:val="left"/>
      <w:pPr>
        <w:ind w:left="6870" w:hanging="116"/>
      </w:pPr>
      <w:rPr>
        <w:lang w:val="pt-PT" w:eastAsia="pt-PT" w:bidi="pt-PT"/>
      </w:rPr>
    </w:lvl>
    <w:lvl w:ilvl="7" w:tplc="316A1C00">
      <w:numFmt w:val="bullet"/>
      <w:lvlText w:val="•"/>
      <w:lvlJc w:val="left"/>
      <w:pPr>
        <w:ind w:left="7504" w:hanging="116"/>
      </w:pPr>
      <w:rPr>
        <w:lang w:val="pt-PT" w:eastAsia="pt-PT" w:bidi="pt-PT"/>
      </w:rPr>
    </w:lvl>
    <w:lvl w:ilvl="8" w:tplc="980EFBC4">
      <w:numFmt w:val="bullet"/>
      <w:lvlText w:val="•"/>
      <w:lvlJc w:val="left"/>
      <w:pPr>
        <w:ind w:left="8138" w:hanging="116"/>
      </w:pPr>
      <w:rPr>
        <w:lang w:val="pt-PT" w:eastAsia="pt-PT" w:bidi="pt-PT"/>
      </w:rPr>
    </w:lvl>
  </w:abstractNum>
  <w:abstractNum w:abstractNumId="6" w15:restartNumberingAfterBreak="0">
    <w:nsid w:val="44F830AE"/>
    <w:multiLevelType w:val="hybridMultilevel"/>
    <w:tmpl w:val="A66AA08E"/>
    <w:lvl w:ilvl="0" w:tplc="DA94F880">
      <w:numFmt w:val="bullet"/>
      <w:lvlText w:val=""/>
      <w:lvlJc w:val="left"/>
      <w:pPr>
        <w:ind w:left="1187" w:hanging="360"/>
      </w:pPr>
      <w:rPr>
        <w:rFonts w:ascii="Symbol" w:eastAsia="Symbol" w:hAnsi="Symbol" w:cs="Symbol" w:hint="default"/>
        <w:w w:val="100"/>
        <w:sz w:val="22"/>
        <w:szCs w:val="22"/>
        <w:lang w:val="pt-PT" w:eastAsia="pt-PT" w:bidi="pt-PT"/>
      </w:rPr>
    </w:lvl>
    <w:lvl w:ilvl="1" w:tplc="E50C85C0">
      <w:numFmt w:val="bullet"/>
      <w:lvlText w:val="•"/>
      <w:lvlJc w:val="left"/>
      <w:pPr>
        <w:ind w:left="1975" w:hanging="360"/>
      </w:pPr>
      <w:rPr>
        <w:lang w:val="pt-PT" w:eastAsia="pt-PT" w:bidi="pt-PT"/>
      </w:rPr>
    </w:lvl>
    <w:lvl w:ilvl="2" w:tplc="943E7288">
      <w:numFmt w:val="bullet"/>
      <w:lvlText w:val="•"/>
      <w:lvlJc w:val="left"/>
      <w:pPr>
        <w:ind w:left="2770" w:hanging="360"/>
      </w:pPr>
      <w:rPr>
        <w:lang w:val="pt-PT" w:eastAsia="pt-PT" w:bidi="pt-PT"/>
      </w:rPr>
    </w:lvl>
    <w:lvl w:ilvl="3" w:tplc="6F9641F8">
      <w:numFmt w:val="bullet"/>
      <w:lvlText w:val="•"/>
      <w:lvlJc w:val="left"/>
      <w:pPr>
        <w:ind w:left="3565" w:hanging="360"/>
      </w:pPr>
      <w:rPr>
        <w:lang w:val="pt-PT" w:eastAsia="pt-PT" w:bidi="pt-PT"/>
      </w:rPr>
    </w:lvl>
    <w:lvl w:ilvl="4" w:tplc="31CCB856">
      <w:numFmt w:val="bullet"/>
      <w:lvlText w:val="•"/>
      <w:lvlJc w:val="left"/>
      <w:pPr>
        <w:ind w:left="4361" w:hanging="360"/>
      </w:pPr>
      <w:rPr>
        <w:lang w:val="pt-PT" w:eastAsia="pt-PT" w:bidi="pt-PT"/>
      </w:rPr>
    </w:lvl>
    <w:lvl w:ilvl="5" w:tplc="4D1C8F30">
      <w:numFmt w:val="bullet"/>
      <w:lvlText w:val="•"/>
      <w:lvlJc w:val="left"/>
      <w:pPr>
        <w:ind w:left="5156" w:hanging="360"/>
      </w:pPr>
      <w:rPr>
        <w:lang w:val="pt-PT" w:eastAsia="pt-PT" w:bidi="pt-PT"/>
      </w:rPr>
    </w:lvl>
    <w:lvl w:ilvl="6" w:tplc="BD6A3B84">
      <w:numFmt w:val="bullet"/>
      <w:lvlText w:val="•"/>
      <w:lvlJc w:val="left"/>
      <w:pPr>
        <w:ind w:left="5951" w:hanging="360"/>
      </w:pPr>
      <w:rPr>
        <w:lang w:val="pt-PT" w:eastAsia="pt-PT" w:bidi="pt-PT"/>
      </w:rPr>
    </w:lvl>
    <w:lvl w:ilvl="7" w:tplc="A0BE008C">
      <w:numFmt w:val="bullet"/>
      <w:lvlText w:val="•"/>
      <w:lvlJc w:val="left"/>
      <w:pPr>
        <w:ind w:left="6747" w:hanging="360"/>
      </w:pPr>
      <w:rPr>
        <w:lang w:val="pt-PT" w:eastAsia="pt-PT" w:bidi="pt-PT"/>
      </w:rPr>
    </w:lvl>
    <w:lvl w:ilvl="8" w:tplc="36081874">
      <w:numFmt w:val="bullet"/>
      <w:lvlText w:val="•"/>
      <w:lvlJc w:val="left"/>
      <w:pPr>
        <w:ind w:left="7542" w:hanging="360"/>
      </w:pPr>
      <w:rPr>
        <w:lang w:val="pt-PT" w:eastAsia="pt-PT" w:bidi="pt-PT"/>
      </w:rPr>
    </w:lvl>
  </w:abstractNum>
  <w:abstractNum w:abstractNumId="7" w15:restartNumberingAfterBreak="0">
    <w:nsid w:val="56DF73B2"/>
    <w:multiLevelType w:val="hybridMultilevel"/>
    <w:tmpl w:val="A5FC2E16"/>
    <w:lvl w:ilvl="0" w:tplc="04160001">
      <w:start w:val="1"/>
      <w:numFmt w:val="bullet"/>
      <w:lvlText w:val=""/>
      <w:lvlJc w:val="left"/>
      <w:pPr>
        <w:ind w:left="827" w:hanging="360"/>
      </w:pPr>
      <w:rPr>
        <w:rFonts w:ascii="Symbol" w:hAnsi="Symbol" w:hint="default"/>
      </w:rPr>
    </w:lvl>
    <w:lvl w:ilvl="1" w:tplc="04160003" w:tentative="1">
      <w:start w:val="1"/>
      <w:numFmt w:val="bullet"/>
      <w:lvlText w:val="o"/>
      <w:lvlJc w:val="left"/>
      <w:pPr>
        <w:ind w:left="1547" w:hanging="360"/>
      </w:pPr>
      <w:rPr>
        <w:rFonts w:ascii="Courier New" w:hAnsi="Courier New" w:cs="Courier New" w:hint="default"/>
      </w:rPr>
    </w:lvl>
    <w:lvl w:ilvl="2" w:tplc="04160005" w:tentative="1">
      <w:start w:val="1"/>
      <w:numFmt w:val="bullet"/>
      <w:lvlText w:val=""/>
      <w:lvlJc w:val="left"/>
      <w:pPr>
        <w:ind w:left="2267" w:hanging="360"/>
      </w:pPr>
      <w:rPr>
        <w:rFonts w:ascii="Wingdings" w:hAnsi="Wingdings" w:hint="default"/>
      </w:rPr>
    </w:lvl>
    <w:lvl w:ilvl="3" w:tplc="04160001" w:tentative="1">
      <w:start w:val="1"/>
      <w:numFmt w:val="bullet"/>
      <w:lvlText w:val=""/>
      <w:lvlJc w:val="left"/>
      <w:pPr>
        <w:ind w:left="2987" w:hanging="360"/>
      </w:pPr>
      <w:rPr>
        <w:rFonts w:ascii="Symbol" w:hAnsi="Symbol" w:hint="default"/>
      </w:rPr>
    </w:lvl>
    <w:lvl w:ilvl="4" w:tplc="04160003" w:tentative="1">
      <w:start w:val="1"/>
      <w:numFmt w:val="bullet"/>
      <w:lvlText w:val="o"/>
      <w:lvlJc w:val="left"/>
      <w:pPr>
        <w:ind w:left="3707" w:hanging="360"/>
      </w:pPr>
      <w:rPr>
        <w:rFonts w:ascii="Courier New" w:hAnsi="Courier New" w:cs="Courier New" w:hint="default"/>
      </w:rPr>
    </w:lvl>
    <w:lvl w:ilvl="5" w:tplc="04160005" w:tentative="1">
      <w:start w:val="1"/>
      <w:numFmt w:val="bullet"/>
      <w:lvlText w:val=""/>
      <w:lvlJc w:val="left"/>
      <w:pPr>
        <w:ind w:left="4427" w:hanging="360"/>
      </w:pPr>
      <w:rPr>
        <w:rFonts w:ascii="Wingdings" w:hAnsi="Wingdings" w:hint="default"/>
      </w:rPr>
    </w:lvl>
    <w:lvl w:ilvl="6" w:tplc="04160001" w:tentative="1">
      <w:start w:val="1"/>
      <w:numFmt w:val="bullet"/>
      <w:lvlText w:val=""/>
      <w:lvlJc w:val="left"/>
      <w:pPr>
        <w:ind w:left="5147" w:hanging="360"/>
      </w:pPr>
      <w:rPr>
        <w:rFonts w:ascii="Symbol" w:hAnsi="Symbol" w:hint="default"/>
      </w:rPr>
    </w:lvl>
    <w:lvl w:ilvl="7" w:tplc="04160003" w:tentative="1">
      <w:start w:val="1"/>
      <w:numFmt w:val="bullet"/>
      <w:lvlText w:val="o"/>
      <w:lvlJc w:val="left"/>
      <w:pPr>
        <w:ind w:left="5867" w:hanging="360"/>
      </w:pPr>
      <w:rPr>
        <w:rFonts w:ascii="Courier New" w:hAnsi="Courier New" w:cs="Courier New" w:hint="default"/>
      </w:rPr>
    </w:lvl>
    <w:lvl w:ilvl="8" w:tplc="04160005" w:tentative="1">
      <w:start w:val="1"/>
      <w:numFmt w:val="bullet"/>
      <w:lvlText w:val=""/>
      <w:lvlJc w:val="left"/>
      <w:pPr>
        <w:ind w:left="6587" w:hanging="360"/>
      </w:pPr>
      <w:rPr>
        <w:rFonts w:ascii="Wingdings" w:hAnsi="Wingdings" w:hint="default"/>
      </w:rPr>
    </w:lvl>
  </w:abstractNum>
  <w:abstractNum w:abstractNumId="8" w15:restartNumberingAfterBreak="0">
    <w:nsid w:val="5F1F7DAA"/>
    <w:multiLevelType w:val="hybridMultilevel"/>
    <w:tmpl w:val="4B2C2C2C"/>
    <w:lvl w:ilvl="0" w:tplc="DBA27DB2">
      <w:start w:val="1"/>
      <w:numFmt w:val="upperRoman"/>
      <w:lvlText w:val="%1"/>
      <w:lvlJc w:val="left"/>
      <w:pPr>
        <w:ind w:left="102" w:hanging="111"/>
      </w:pPr>
      <w:rPr>
        <w:rFonts w:ascii="Calibri" w:eastAsia="Calibri" w:hAnsi="Calibri" w:cs="Calibri" w:hint="default"/>
        <w:w w:val="100"/>
        <w:sz w:val="22"/>
        <w:szCs w:val="22"/>
        <w:lang w:val="pt-PT" w:eastAsia="pt-PT" w:bidi="pt-PT"/>
      </w:rPr>
    </w:lvl>
    <w:lvl w:ilvl="1" w:tplc="9FAAA952">
      <w:numFmt w:val="bullet"/>
      <w:lvlText w:val="•"/>
      <w:lvlJc w:val="left"/>
      <w:pPr>
        <w:ind w:left="1030" w:hanging="111"/>
      </w:pPr>
      <w:rPr>
        <w:lang w:val="pt-PT" w:eastAsia="pt-PT" w:bidi="pt-PT"/>
      </w:rPr>
    </w:lvl>
    <w:lvl w:ilvl="2" w:tplc="3EF476D0">
      <w:numFmt w:val="bullet"/>
      <w:lvlText w:val="•"/>
      <w:lvlJc w:val="left"/>
      <w:pPr>
        <w:ind w:left="1961" w:hanging="111"/>
      </w:pPr>
      <w:rPr>
        <w:lang w:val="pt-PT" w:eastAsia="pt-PT" w:bidi="pt-PT"/>
      </w:rPr>
    </w:lvl>
    <w:lvl w:ilvl="3" w:tplc="AA7AA800">
      <w:numFmt w:val="bullet"/>
      <w:lvlText w:val="•"/>
      <w:lvlJc w:val="left"/>
      <w:pPr>
        <w:ind w:left="2891" w:hanging="111"/>
      </w:pPr>
      <w:rPr>
        <w:lang w:val="pt-PT" w:eastAsia="pt-PT" w:bidi="pt-PT"/>
      </w:rPr>
    </w:lvl>
    <w:lvl w:ilvl="4" w:tplc="9C10781C">
      <w:numFmt w:val="bullet"/>
      <w:lvlText w:val="•"/>
      <w:lvlJc w:val="left"/>
      <w:pPr>
        <w:ind w:left="3822" w:hanging="111"/>
      </w:pPr>
      <w:rPr>
        <w:lang w:val="pt-PT" w:eastAsia="pt-PT" w:bidi="pt-PT"/>
      </w:rPr>
    </w:lvl>
    <w:lvl w:ilvl="5" w:tplc="25544FF6">
      <w:numFmt w:val="bullet"/>
      <w:lvlText w:val="•"/>
      <w:lvlJc w:val="left"/>
      <w:pPr>
        <w:ind w:left="4753" w:hanging="111"/>
      </w:pPr>
      <w:rPr>
        <w:lang w:val="pt-PT" w:eastAsia="pt-PT" w:bidi="pt-PT"/>
      </w:rPr>
    </w:lvl>
    <w:lvl w:ilvl="6" w:tplc="175A5CEA">
      <w:numFmt w:val="bullet"/>
      <w:lvlText w:val="•"/>
      <w:lvlJc w:val="left"/>
      <w:pPr>
        <w:ind w:left="5683" w:hanging="111"/>
      </w:pPr>
      <w:rPr>
        <w:lang w:val="pt-PT" w:eastAsia="pt-PT" w:bidi="pt-PT"/>
      </w:rPr>
    </w:lvl>
    <w:lvl w:ilvl="7" w:tplc="E168D8CC">
      <w:numFmt w:val="bullet"/>
      <w:lvlText w:val="•"/>
      <w:lvlJc w:val="left"/>
      <w:pPr>
        <w:ind w:left="6614" w:hanging="111"/>
      </w:pPr>
      <w:rPr>
        <w:lang w:val="pt-PT" w:eastAsia="pt-PT" w:bidi="pt-PT"/>
      </w:rPr>
    </w:lvl>
    <w:lvl w:ilvl="8" w:tplc="A53A4BF6">
      <w:numFmt w:val="bullet"/>
      <w:lvlText w:val="•"/>
      <w:lvlJc w:val="left"/>
      <w:pPr>
        <w:ind w:left="7545" w:hanging="111"/>
      </w:pPr>
      <w:rPr>
        <w:lang w:val="pt-PT" w:eastAsia="pt-PT" w:bidi="pt-PT"/>
      </w:rPr>
    </w:lvl>
  </w:abstractNum>
  <w:abstractNum w:abstractNumId="9" w15:restartNumberingAfterBreak="0">
    <w:nsid w:val="7C35460C"/>
    <w:multiLevelType w:val="hybridMultilevel"/>
    <w:tmpl w:val="078275BA"/>
    <w:lvl w:ilvl="0" w:tplc="C5B649FA">
      <w:start w:val="1"/>
      <w:numFmt w:val="upperRoman"/>
      <w:lvlText w:val="%1"/>
      <w:lvlJc w:val="left"/>
      <w:pPr>
        <w:ind w:left="102" w:hanging="147"/>
      </w:pPr>
      <w:rPr>
        <w:rFonts w:ascii="Calibri" w:eastAsia="Calibri" w:hAnsi="Calibri" w:cs="Calibri" w:hint="default"/>
        <w:w w:val="100"/>
        <w:sz w:val="22"/>
        <w:szCs w:val="22"/>
        <w:lang w:val="pt-PT" w:eastAsia="pt-PT" w:bidi="pt-PT"/>
      </w:rPr>
    </w:lvl>
    <w:lvl w:ilvl="1" w:tplc="93FA713E">
      <w:numFmt w:val="bullet"/>
      <w:lvlText w:val="•"/>
      <w:lvlJc w:val="left"/>
      <w:pPr>
        <w:ind w:left="1030" w:hanging="147"/>
      </w:pPr>
      <w:rPr>
        <w:lang w:val="pt-PT" w:eastAsia="pt-PT" w:bidi="pt-PT"/>
      </w:rPr>
    </w:lvl>
    <w:lvl w:ilvl="2" w:tplc="B78874C8">
      <w:numFmt w:val="bullet"/>
      <w:lvlText w:val="•"/>
      <w:lvlJc w:val="left"/>
      <w:pPr>
        <w:ind w:left="1961" w:hanging="147"/>
      </w:pPr>
      <w:rPr>
        <w:lang w:val="pt-PT" w:eastAsia="pt-PT" w:bidi="pt-PT"/>
      </w:rPr>
    </w:lvl>
    <w:lvl w:ilvl="3" w:tplc="98D0EF56">
      <w:numFmt w:val="bullet"/>
      <w:lvlText w:val="•"/>
      <w:lvlJc w:val="left"/>
      <w:pPr>
        <w:ind w:left="2891" w:hanging="147"/>
      </w:pPr>
      <w:rPr>
        <w:lang w:val="pt-PT" w:eastAsia="pt-PT" w:bidi="pt-PT"/>
      </w:rPr>
    </w:lvl>
    <w:lvl w:ilvl="4" w:tplc="474C857A">
      <w:numFmt w:val="bullet"/>
      <w:lvlText w:val="•"/>
      <w:lvlJc w:val="left"/>
      <w:pPr>
        <w:ind w:left="3822" w:hanging="147"/>
      </w:pPr>
      <w:rPr>
        <w:lang w:val="pt-PT" w:eastAsia="pt-PT" w:bidi="pt-PT"/>
      </w:rPr>
    </w:lvl>
    <w:lvl w:ilvl="5" w:tplc="22EE6D30">
      <w:numFmt w:val="bullet"/>
      <w:lvlText w:val="•"/>
      <w:lvlJc w:val="left"/>
      <w:pPr>
        <w:ind w:left="4753" w:hanging="147"/>
      </w:pPr>
      <w:rPr>
        <w:lang w:val="pt-PT" w:eastAsia="pt-PT" w:bidi="pt-PT"/>
      </w:rPr>
    </w:lvl>
    <w:lvl w:ilvl="6" w:tplc="351834B6">
      <w:numFmt w:val="bullet"/>
      <w:lvlText w:val="•"/>
      <w:lvlJc w:val="left"/>
      <w:pPr>
        <w:ind w:left="5683" w:hanging="147"/>
      </w:pPr>
      <w:rPr>
        <w:lang w:val="pt-PT" w:eastAsia="pt-PT" w:bidi="pt-PT"/>
      </w:rPr>
    </w:lvl>
    <w:lvl w:ilvl="7" w:tplc="B77A32F6">
      <w:numFmt w:val="bullet"/>
      <w:lvlText w:val="•"/>
      <w:lvlJc w:val="left"/>
      <w:pPr>
        <w:ind w:left="6614" w:hanging="147"/>
      </w:pPr>
      <w:rPr>
        <w:lang w:val="pt-PT" w:eastAsia="pt-PT" w:bidi="pt-PT"/>
      </w:rPr>
    </w:lvl>
    <w:lvl w:ilvl="8" w:tplc="67CC694E">
      <w:numFmt w:val="bullet"/>
      <w:lvlText w:val="•"/>
      <w:lvlJc w:val="left"/>
      <w:pPr>
        <w:ind w:left="7545" w:hanging="147"/>
      </w:pPr>
      <w:rPr>
        <w:lang w:val="pt-PT" w:eastAsia="pt-PT" w:bidi="pt-PT"/>
      </w:rPr>
    </w:lvl>
  </w:abstractNum>
  <w:abstractNum w:abstractNumId="10" w15:restartNumberingAfterBreak="0">
    <w:nsid w:val="7FE37EBA"/>
    <w:multiLevelType w:val="hybridMultilevel"/>
    <w:tmpl w:val="F18ACC1E"/>
    <w:lvl w:ilvl="0" w:tplc="13202BA0">
      <w:numFmt w:val="bullet"/>
      <w:lvlText w:val=""/>
      <w:lvlJc w:val="left"/>
      <w:pPr>
        <w:ind w:left="823" w:hanging="360"/>
      </w:pPr>
      <w:rPr>
        <w:rFonts w:ascii="Symbol" w:eastAsia="Symbol" w:hAnsi="Symbol" w:cs="Symbol" w:hint="default"/>
        <w:w w:val="100"/>
        <w:sz w:val="22"/>
        <w:szCs w:val="22"/>
        <w:lang w:val="pt-PT" w:eastAsia="pt-PT" w:bidi="pt-PT"/>
      </w:rPr>
    </w:lvl>
    <w:lvl w:ilvl="1" w:tplc="1E840AE6">
      <w:numFmt w:val="bullet"/>
      <w:lvlText w:val="•"/>
      <w:lvlJc w:val="left"/>
      <w:pPr>
        <w:ind w:left="1651" w:hanging="360"/>
      </w:pPr>
      <w:rPr>
        <w:lang w:val="pt-PT" w:eastAsia="pt-PT" w:bidi="pt-PT"/>
      </w:rPr>
    </w:lvl>
    <w:lvl w:ilvl="2" w:tplc="584A89A2">
      <w:numFmt w:val="bullet"/>
      <w:lvlText w:val="•"/>
      <w:lvlJc w:val="left"/>
      <w:pPr>
        <w:ind w:left="2482" w:hanging="360"/>
      </w:pPr>
      <w:rPr>
        <w:lang w:val="pt-PT" w:eastAsia="pt-PT" w:bidi="pt-PT"/>
      </w:rPr>
    </w:lvl>
    <w:lvl w:ilvl="3" w:tplc="95DA6476">
      <w:numFmt w:val="bullet"/>
      <w:lvlText w:val="•"/>
      <w:lvlJc w:val="left"/>
      <w:pPr>
        <w:ind w:left="3314" w:hanging="360"/>
      </w:pPr>
      <w:rPr>
        <w:lang w:val="pt-PT" w:eastAsia="pt-PT" w:bidi="pt-PT"/>
      </w:rPr>
    </w:lvl>
    <w:lvl w:ilvl="4" w:tplc="8124E9F4">
      <w:numFmt w:val="bullet"/>
      <w:lvlText w:val="•"/>
      <w:lvlJc w:val="left"/>
      <w:pPr>
        <w:ind w:left="4145" w:hanging="360"/>
      </w:pPr>
      <w:rPr>
        <w:lang w:val="pt-PT" w:eastAsia="pt-PT" w:bidi="pt-PT"/>
      </w:rPr>
    </w:lvl>
    <w:lvl w:ilvl="5" w:tplc="BCF48522">
      <w:numFmt w:val="bullet"/>
      <w:lvlText w:val="•"/>
      <w:lvlJc w:val="left"/>
      <w:pPr>
        <w:ind w:left="4976" w:hanging="360"/>
      </w:pPr>
      <w:rPr>
        <w:lang w:val="pt-PT" w:eastAsia="pt-PT" w:bidi="pt-PT"/>
      </w:rPr>
    </w:lvl>
    <w:lvl w:ilvl="6" w:tplc="DE3E80E8">
      <w:numFmt w:val="bullet"/>
      <w:lvlText w:val="•"/>
      <w:lvlJc w:val="left"/>
      <w:pPr>
        <w:ind w:left="5808" w:hanging="360"/>
      </w:pPr>
      <w:rPr>
        <w:lang w:val="pt-PT" w:eastAsia="pt-PT" w:bidi="pt-PT"/>
      </w:rPr>
    </w:lvl>
    <w:lvl w:ilvl="7" w:tplc="E4703C4E">
      <w:numFmt w:val="bullet"/>
      <w:lvlText w:val="•"/>
      <w:lvlJc w:val="left"/>
      <w:pPr>
        <w:ind w:left="6639" w:hanging="360"/>
      </w:pPr>
      <w:rPr>
        <w:lang w:val="pt-PT" w:eastAsia="pt-PT" w:bidi="pt-PT"/>
      </w:rPr>
    </w:lvl>
    <w:lvl w:ilvl="8" w:tplc="070A5720">
      <w:numFmt w:val="bullet"/>
      <w:lvlText w:val="•"/>
      <w:lvlJc w:val="left"/>
      <w:pPr>
        <w:ind w:left="7470" w:hanging="360"/>
      </w:pPr>
      <w:rPr>
        <w:lang w:val="pt-PT" w:eastAsia="pt-PT" w:bidi="pt-PT"/>
      </w:rPr>
    </w:lvl>
  </w:abstractNum>
  <w:num w:numId="1">
    <w:abstractNumId w:val="4"/>
  </w:num>
  <w:num w:numId="2">
    <w:abstractNumId w:val="4"/>
    <w:lvlOverride w:ilvl="0">
      <w:startOverride w:val="1"/>
    </w:lvlOverride>
    <w:lvlOverride w:ilvl="1"/>
    <w:lvlOverride w:ilvl="2"/>
    <w:lvlOverride w:ilvl="3"/>
    <w:lvlOverride w:ilvl="4"/>
    <w:lvlOverride w:ilvl="5"/>
    <w:lvlOverride w:ilvl="6"/>
    <w:lvlOverride w:ilvl="7"/>
    <w:lvlOverride w:ilvl="8"/>
  </w:num>
  <w:num w:numId="3">
    <w:abstractNumId w:val="8"/>
  </w:num>
  <w:num w:numId="4">
    <w:abstractNumId w:val="8"/>
    <w:lvlOverride w:ilvl="0">
      <w:startOverride w:val="1"/>
    </w:lvlOverride>
    <w:lvlOverride w:ilvl="1"/>
    <w:lvlOverride w:ilvl="2"/>
    <w:lvlOverride w:ilvl="3"/>
    <w:lvlOverride w:ilvl="4"/>
    <w:lvlOverride w:ilvl="5"/>
    <w:lvlOverride w:ilvl="6"/>
    <w:lvlOverride w:ilvl="7"/>
    <w:lvlOverride w:ilvl="8"/>
  </w:num>
  <w:num w:numId="5">
    <w:abstractNumId w:val="2"/>
  </w:num>
  <w:num w:numId="6">
    <w:abstractNumId w:val="2"/>
    <w:lvlOverride w:ilvl="0">
      <w:startOverride w:val="1"/>
    </w:lvlOverride>
    <w:lvlOverride w:ilvl="1"/>
    <w:lvlOverride w:ilvl="2"/>
    <w:lvlOverride w:ilvl="3"/>
    <w:lvlOverride w:ilvl="4"/>
    <w:lvlOverride w:ilvl="5"/>
    <w:lvlOverride w:ilvl="6"/>
    <w:lvlOverride w:ilvl="7"/>
    <w:lvlOverride w:ilvl="8"/>
  </w:num>
  <w:num w:numId="7">
    <w:abstractNumId w:val="9"/>
  </w:num>
  <w:num w:numId="8">
    <w:abstractNumId w:val="9"/>
    <w:lvlOverride w:ilvl="0">
      <w:startOverride w:val="1"/>
    </w:lvlOverride>
    <w:lvlOverride w:ilvl="1"/>
    <w:lvlOverride w:ilvl="2"/>
    <w:lvlOverride w:ilvl="3"/>
    <w:lvlOverride w:ilvl="4"/>
    <w:lvlOverride w:ilvl="5"/>
    <w:lvlOverride w:ilvl="6"/>
    <w:lvlOverride w:ilvl="7"/>
    <w:lvlOverride w:ilvl="8"/>
  </w:num>
  <w:num w:numId="9">
    <w:abstractNumId w:val="3"/>
  </w:num>
  <w:num w:numId="10">
    <w:abstractNumId w:val="3"/>
    <w:lvlOverride w:ilvl="0">
      <w:startOverride w:val="1"/>
    </w:lvlOverride>
    <w:lvlOverride w:ilvl="1"/>
    <w:lvlOverride w:ilvl="2"/>
    <w:lvlOverride w:ilvl="3"/>
    <w:lvlOverride w:ilvl="4"/>
    <w:lvlOverride w:ilvl="5"/>
    <w:lvlOverride w:ilvl="6"/>
    <w:lvlOverride w:ilvl="7"/>
    <w:lvlOverride w:ilvl="8"/>
  </w:num>
  <w:num w:numId="11">
    <w:abstractNumId w:val="1"/>
  </w:num>
  <w:num w:numId="12">
    <w:abstractNumId w:val="1"/>
    <w:lvlOverride w:ilvl="0">
      <w:startOverride w:val="1"/>
    </w:lvlOverride>
    <w:lvlOverride w:ilvl="1"/>
    <w:lvlOverride w:ilvl="2"/>
    <w:lvlOverride w:ilvl="3"/>
    <w:lvlOverride w:ilvl="4"/>
    <w:lvlOverride w:ilvl="5"/>
    <w:lvlOverride w:ilvl="6"/>
    <w:lvlOverride w:ilvl="7"/>
    <w:lvlOverride w:ilvl="8"/>
  </w:num>
  <w:num w:numId="13">
    <w:abstractNumId w:val="5"/>
  </w:num>
  <w:num w:numId="14">
    <w:abstractNumId w:val="5"/>
    <w:lvlOverride w:ilvl="0">
      <w:startOverride w:val="1"/>
    </w:lvlOverride>
    <w:lvlOverride w:ilvl="1"/>
    <w:lvlOverride w:ilvl="2"/>
    <w:lvlOverride w:ilvl="3"/>
    <w:lvlOverride w:ilvl="4"/>
    <w:lvlOverride w:ilvl="5"/>
    <w:lvlOverride w:ilvl="6"/>
    <w:lvlOverride w:ilvl="7"/>
    <w:lvlOverride w:ilvl="8"/>
  </w:num>
  <w:num w:numId="15">
    <w:abstractNumId w:val="6"/>
  </w:num>
  <w:num w:numId="16">
    <w:abstractNumId w:val="6"/>
  </w:num>
  <w:num w:numId="17">
    <w:abstractNumId w:val="0"/>
  </w:num>
  <w:num w:numId="18">
    <w:abstractNumId w:val="0"/>
  </w:num>
  <w:num w:numId="19">
    <w:abstractNumId w:val="10"/>
  </w:num>
  <w:num w:numId="20">
    <w:abstractNumId w:val="10"/>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pt-BR" w:vendorID="64" w:dllVersion="131078"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BE5"/>
    <w:rsid w:val="00003C12"/>
    <w:rsid w:val="00004192"/>
    <w:rsid w:val="00007512"/>
    <w:rsid w:val="00007FE8"/>
    <w:rsid w:val="000118F9"/>
    <w:rsid w:val="000123BF"/>
    <w:rsid w:val="0002200D"/>
    <w:rsid w:val="000221DC"/>
    <w:rsid w:val="00024974"/>
    <w:rsid w:val="00025229"/>
    <w:rsid w:val="00027319"/>
    <w:rsid w:val="0003056C"/>
    <w:rsid w:val="00033690"/>
    <w:rsid w:val="00033B3A"/>
    <w:rsid w:val="00033B88"/>
    <w:rsid w:val="0003486C"/>
    <w:rsid w:val="000355BA"/>
    <w:rsid w:val="00041765"/>
    <w:rsid w:val="00046CE7"/>
    <w:rsid w:val="000530E6"/>
    <w:rsid w:val="00054542"/>
    <w:rsid w:val="00057E0D"/>
    <w:rsid w:val="00064E9A"/>
    <w:rsid w:val="00080606"/>
    <w:rsid w:val="00090E31"/>
    <w:rsid w:val="00092C52"/>
    <w:rsid w:val="0009732D"/>
    <w:rsid w:val="00097CBB"/>
    <w:rsid w:val="000A2226"/>
    <w:rsid w:val="000A23B2"/>
    <w:rsid w:val="000A6884"/>
    <w:rsid w:val="000A70C2"/>
    <w:rsid w:val="000B7F80"/>
    <w:rsid w:val="000C0B67"/>
    <w:rsid w:val="000C1C32"/>
    <w:rsid w:val="000C63D3"/>
    <w:rsid w:val="000C6B43"/>
    <w:rsid w:val="000D0F36"/>
    <w:rsid w:val="000D1F71"/>
    <w:rsid w:val="000D52F0"/>
    <w:rsid w:val="000F2A73"/>
    <w:rsid w:val="000F5157"/>
    <w:rsid w:val="00101851"/>
    <w:rsid w:val="00105187"/>
    <w:rsid w:val="001122D0"/>
    <w:rsid w:val="00113B23"/>
    <w:rsid w:val="0011751E"/>
    <w:rsid w:val="0012043E"/>
    <w:rsid w:val="00121295"/>
    <w:rsid w:val="001263FD"/>
    <w:rsid w:val="001268C5"/>
    <w:rsid w:val="00126969"/>
    <w:rsid w:val="00143F75"/>
    <w:rsid w:val="00152378"/>
    <w:rsid w:val="001539FA"/>
    <w:rsid w:val="00154D01"/>
    <w:rsid w:val="00161B00"/>
    <w:rsid w:val="00174BE5"/>
    <w:rsid w:val="00183429"/>
    <w:rsid w:val="001856C0"/>
    <w:rsid w:val="0018789C"/>
    <w:rsid w:val="00193A72"/>
    <w:rsid w:val="00196974"/>
    <w:rsid w:val="001A2B77"/>
    <w:rsid w:val="001A7A83"/>
    <w:rsid w:val="001C49D9"/>
    <w:rsid w:val="001D1253"/>
    <w:rsid w:val="001D434E"/>
    <w:rsid w:val="001E0AF8"/>
    <w:rsid w:val="001E3527"/>
    <w:rsid w:val="001E7DB8"/>
    <w:rsid w:val="00203E9F"/>
    <w:rsid w:val="00204F4A"/>
    <w:rsid w:val="00214B28"/>
    <w:rsid w:val="00221B8E"/>
    <w:rsid w:val="00226B10"/>
    <w:rsid w:val="00230CF9"/>
    <w:rsid w:val="00232825"/>
    <w:rsid w:val="0023390E"/>
    <w:rsid w:val="002365BA"/>
    <w:rsid w:val="00237CDA"/>
    <w:rsid w:val="0024162E"/>
    <w:rsid w:val="00250285"/>
    <w:rsid w:val="002557B3"/>
    <w:rsid w:val="00255978"/>
    <w:rsid w:val="002635AB"/>
    <w:rsid w:val="002635FE"/>
    <w:rsid w:val="00264180"/>
    <w:rsid w:val="00266AD7"/>
    <w:rsid w:val="00276E56"/>
    <w:rsid w:val="00277A55"/>
    <w:rsid w:val="0028565A"/>
    <w:rsid w:val="00287633"/>
    <w:rsid w:val="00291C99"/>
    <w:rsid w:val="002938C5"/>
    <w:rsid w:val="002969A6"/>
    <w:rsid w:val="002A36E6"/>
    <w:rsid w:val="002B2F2C"/>
    <w:rsid w:val="002B4A7C"/>
    <w:rsid w:val="002B4B57"/>
    <w:rsid w:val="002B5602"/>
    <w:rsid w:val="002B6CAC"/>
    <w:rsid w:val="002C453F"/>
    <w:rsid w:val="002E386F"/>
    <w:rsid w:val="002E5C60"/>
    <w:rsid w:val="002E6CC7"/>
    <w:rsid w:val="002F37DB"/>
    <w:rsid w:val="002F48C9"/>
    <w:rsid w:val="002F7F34"/>
    <w:rsid w:val="00305117"/>
    <w:rsid w:val="00307F85"/>
    <w:rsid w:val="00314132"/>
    <w:rsid w:val="00315AEF"/>
    <w:rsid w:val="00316DE8"/>
    <w:rsid w:val="003269C3"/>
    <w:rsid w:val="0033627C"/>
    <w:rsid w:val="003405DB"/>
    <w:rsid w:val="00342B47"/>
    <w:rsid w:val="00346829"/>
    <w:rsid w:val="00347BA2"/>
    <w:rsid w:val="00350B9A"/>
    <w:rsid w:val="0035207E"/>
    <w:rsid w:val="00356859"/>
    <w:rsid w:val="0035775D"/>
    <w:rsid w:val="0036290B"/>
    <w:rsid w:val="003645F6"/>
    <w:rsid w:val="00370A9A"/>
    <w:rsid w:val="00371064"/>
    <w:rsid w:val="00372D88"/>
    <w:rsid w:val="003903C8"/>
    <w:rsid w:val="00391B1B"/>
    <w:rsid w:val="003974B0"/>
    <w:rsid w:val="003A40CC"/>
    <w:rsid w:val="003A6F4D"/>
    <w:rsid w:val="003B2937"/>
    <w:rsid w:val="003B3370"/>
    <w:rsid w:val="003C2687"/>
    <w:rsid w:val="003D0E49"/>
    <w:rsid w:val="003D295D"/>
    <w:rsid w:val="003E0A7F"/>
    <w:rsid w:val="003E3E54"/>
    <w:rsid w:val="003F34A7"/>
    <w:rsid w:val="003F44BB"/>
    <w:rsid w:val="004041D1"/>
    <w:rsid w:val="00404B9B"/>
    <w:rsid w:val="00405122"/>
    <w:rsid w:val="00405CF5"/>
    <w:rsid w:val="004120C5"/>
    <w:rsid w:val="00412106"/>
    <w:rsid w:val="004159B6"/>
    <w:rsid w:val="00421130"/>
    <w:rsid w:val="00423BDF"/>
    <w:rsid w:val="00426D6E"/>
    <w:rsid w:val="0043113D"/>
    <w:rsid w:val="004313B2"/>
    <w:rsid w:val="00434EFA"/>
    <w:rsid w:val="00445B30"/>
    <w:rsid w:val="00450CE2"/>
    <w:rsid w:val="004516B6"/>
    <w:rsid w:val="00462DFE"/>
    <w:rsid w:val="00467C87"/>
    <w:rsid w:val="00470E4E"/>
    <w:rsid w:val="00471060"/>
    <w:rsid w:val="004710EF"/>
    <w:rsid w:val="004735CD"/>
    <w:rsid w:val="00473F30"/>
    <w:rsid w:val="004741A1"/>
    <w:rsid w:val="0047560F"/>
    <w:rsid w:val="004773FB"/>
    <w:rsid w:val="00481002"/>
    <w:rsid w:val="00484F90"/>
    <w:rsid w:val="00486874"/>
    <w:rsid w:val="00487C70"/>
    <w:rsid w:val="0049189C"/>
    <w:rsid w:val="004A7D18"/>
    <w:rsid w:val="004B3AD8"/>
    <w:rsid w:val="004B569C"/>
    <w:rsid w:val="004B74DB"/>
    <w:rsid w:val="004C27A1"/>
    <w:rsid w:val="004C48C7"/>
    <w:rsid w:val="004C6EDD"/>
    <w:rsid w:val="004D4D88"/>
    <w:rsid w:val="004E0897"/>
    <w:rsid w:val="004E111C"/>
    <w:rsid w:val="004E13F3"/>
    <w:rsid w:val="004E3EF7"/>
    <w:rsid w:val="004F60C4"/>
    <w:rsid w:val="004F60E7"/>
    <w:rsid w:val="004F6EAE"/>
    <w:rsid w:val="005029E4"/>
    <w:rsid w:val="00502B5E"/>
    <w:rsid w:val="00505189"/>
    <w:rsid w:val="00506697"/>
    <w:rsid w:val="00512D6B"/>
    <w:rsid w:val="00517E02"/>
    <w:rsid w:val="00523DD5"/>
    <w:rsid w:val="00530A6A"/>
    <w:rsid w:val="005336E2"/>
    <w:rsid w:val="00535EFE"/>
    <w:rsid w:val="00537954"/>
    <w:rsid w:val="00555774"/>
    <w:rsid w:val="00564BA6"/>
    <w:rsid w:val="0056766D"/>
    <w:rsid w:val="005744A7"/>
    <w:rsid w:val="00575B49"/>
    <w:rsid w:val="005813A9"/>
    <w:rsid w:val="0058376F"/>
    <w:rsid w:val="005A3582"/>
    <w:rsid w:val="005A4CFC"/>
    <w:rsid w:val="005A719E"/>
    <w:rsid w:val="005B26EF"/>
    <w:rsid w:val="005B397A"/>
    <w:rsid w:val="005B3E0A"/>
    <w:rsid w:val="005B6651"/>
    <w:rsid w:val="005C05CC"/>
    <w:rsid w:val="005C2AEB"/>
    <w:rsid w:val="005C4C1E"/>
    <w:rsid w:val="005D5682"/>
    <w:rsid w:val="005D651C"/>
    <w:rsid w:val="005E3498"/>
    <w:rsid w:val="005F0874"/>
    <w:rsid w:val="005F5B8A"/>
    <w:rsid w:val="00603EAE"/>
    <w:rsid w:val="00610A66"/>
    <w:rsid w:val="006140DA"/>
    <w:rsid w:val="00616C7B"/>
    <w:rsid w:val="00622D8E"/>
    <w:rsid w:val="00623809"/>
    <w:rsid w:val="00623BFF"/>
    <w:rsid w:val="006254CC"/>
    <w:rsid w:val="0063790A"/>
    <w:rsid w:val="00647991"/>
    <w:rsid w:val="0065349D"/>
    <w:rsid w:val="00653C0F"/>
    <w:rsid w:val="00662DDF"/>
    <w:rsid w:val="00667281"/>
    <w:rsid w:val="0067687F"/>
    <w:rsid w:val="00676BE3"/>
    <w:rsid w:val="00677093"/>
    <w:rsid w:val="00680E30"/>
    <w:rsid w:val="00683F0B"/>
    <w:rsid w:val="00685959"/>
    <w:rsid w:val="00686E7D"/>
    <w:rsid w:val="006954F1"/>
    <w:rsid w:val="006B18C5"/>
    <w:rsid w:val="006B2311"/>
    <w:rsid w:val="006B312C"/>
    <w:rsid w:val="006B5AED"/>
    <w:rsid w:val="006C243E"/>
    <w:rsid w:val="006C6A2D"/>
    <w:rsid w:val="006D19E3"/>
    <w:rsid w:val="006D1A79"/>
    <w:rsid w:val="006D5903"/>
    <w:rsid w:val="006D78D0"/>
    <w:rsid w:val="006E18FA"/>
    <w:rsid w:val="006F08D1"/>
    <w:rsid w:val="006F2EAB"/>
    <w:rsid w:val="006F58BE"/>
    <w:rsid w:val="006F780C"/>
    <w:rsid w:val="00704624"/>
    <w:rsid w:val="00705B61"/>
    <w:rsid w:val="00710309"/>
    <w:rsid w:val="00711BF6"/>
    <w:rsid w:val="007135AC"/>
    <w:rsid w:val="00717489"/>
    <w:rsid w:val="007210A4"/>
    <w:rsid w:val="00731A73"/>
    <w:rsid w:val="00731A7D"/>
    <w:rsid w:val="00732864"/>
    <w:rsid w:val="00733139"/>
    <w:rsid w:val="00733CF4"/>
    <w:rsid w:val="007357B0"/>
    <w:rsid w:val="00754FDC"/>
    <w:rsid w:val="00760453"/>
    <w:rsid w:val="0076467C"/>
    <w:rsid w:val="007676C7"/>
    <w:rsid w:val="007841B3"/>
    <w:rsid w:val="00791F57"/>
    <w:rsid w:val="00795D73"/>
    <w:rsid w:val="007976E4"/>
    <w:rsid w:val="007A2790"/>
    <w:rsid w:val="007A45C2"/>
    <w:rsid w:val="007C08B7"/>
    <w:rsid w:val="007C125E"/>
    <w:rsid w:val="007C6E47"/>
    <w:rsid w:val="007D5B9B"/>
    <w:rsid w:val="007D6912"/>
    <w:rsid w:val="007E01B6"/>
    <w:rsid w:val="007F4B02"/>
    <w:rsid w:val="007F4B77"/>
    <w:rsid w:val="00810424"/>
    <w:rsid w:val="00812B05"/>
    <w:rsid w:val="0081715E"/>
    <w:rsid w:val="008178D8"/>
    <w:rsid w:val="008372B0"/>
    <w:rsid w:val="0084032A"/>
    <w:rsid w:val="0084353D"/>
    <w:rsid w:val="00844C65"/>
    <w:rsid w:val="00847775"/>
    <w:rsid w:val="0085203A"/>
    <w:rsid w:val="008549D7"/>
    <w:rsid w:val="00854EA0"/>
    <w:rsid w:val="00861B3B"/>
    <w:rsid w:val="00861B4F"/>
    <w:rsid w:val="00862045"/>
    <w:rsid w:val="00862C15"/>
    <w:rsid w:val="0087476D"/>
    <w:rsid w:val="00877417"/>
    <w:rsid w:val="0088572F"/>
    <w:rsid w:val="008900A6"/>
    <w:rsid w:val="008925F2"/>
    <w:rsid w:val="00892BE2"/>
    <w:rsid w:val="00893624"/>
    <w:rsid w:val="00897FC9"/>
    <w:rsid w:val="008B2123"/>
    <w:rsid w:val="008B55A8"/>
    <w:rsid w:val="008C5957"/>
    <w:rsid w:val="008C6D60"/>
    <w:rsid w:val="008D06F7"/>
    <w:rsid w:val="008D24AA"/>
    <w:rsid w:val="008D490D"/>
    <w:rsid w:val="008D6161"/>
    <w:rsid w:val="008D7752"/>
    <w:rsid w:val="008E449E"/>
    <w:rsid w:val="008E627D"/>
    <w:rsid w:val="008F205E"/>
    <w:rsid w:val="008F2D3D"/>
    <w:rsid w:val="008F5CEB"/>
    <w:rsid w:val="008F6FD8"/>
    <w:rsid w:val="00900007"/>
    <w:rsid w:val="00900BC4"/>
    <w:rsid w:val="009035AA"/>
    <w:rsid w:val="009057D3"/>
    <w:rsid w:val="00913B51"/>
    <w:rsid w:val="00920E8A"/>
    <w:rsid w:val="0092512C"/>
    <w:rsid w:val="00926613"/>
    <w:rsid w:val="00935EE3"/>
    <w:rsid w:val="00943F2C"/>
    <w:rsid w:val="00950C99"/>
    <w:rsid w:val="00951942"/>
    <w:rsid w:val="00956616"/>
    <w:rsid w:val="00957BD4"/>
    <w:rsid w:val="009661BC"/>
    <w:rsid w:val="009670C7"/>
    <w:rsid w:val="0096768C"/>
    <w:rsid w:val="009677A8"/>
    <w:rsid w:val="00971992"/>
    <w:rsid w:val="009727FB"/>
    <w:rsid w:val="00980D48"/>
    <w:rsid w:val="00982A4B"/>
    <w:rsid w:val="00983909"/>
    <w:rsid w:val="00985E9A"/>
    <w:rsid w:val="00991BEB"/>
    <w:rsid w:val="0099634C"/>
    <w:rsid w:val="009A0547"/>
    <w:rsid w:val="009A1E73"/>
    <w:rsid w:val="009B08AB"/>
    <w:rsid w:val="009B2346"/>
    <w:rsid w:val="009B348C"/>
    <w:rsid w:val="009B43AA"/>
    <w:rsid w:val="009B64E2"/>
    <w:rsid w:val="009B6D01"/>
    <w:rsid w:val="009C6C9F"/>
    <w:rsid w:val="009D054D"/>
    <w:rsid w:val="009D2EE4"/>
    <w:rsid w:val="009D5A48"/>
    <w:rsid w:val="009E1E0A"/>
    <w:rsid w:val="009F3C27"/>
    <w:rsid w:val="009F5C84"/>
    <w:rsid w:val="00A04586"/>
    <w:rsid w:val="00A27C38"/>
    <w:rsid w:val="00A300E1"/>
    <w:rsid w:val="00A318F4"/>
    <w:rsid w:val="00A36F3F"/>
    <w:rsid w:val="00A37371"/>
    <w:rsid w:val="00A402A3"/>
    <w:rsid w:val="00A445CD"/>
    <w:rsid w:val="00A462BE"/>
    <w:rsid w:val="00A53BC9"/>
    <w:rsid w:val="00A54BF4"/>
    <w:rsid w:val="00A6617C"/>
    <w:rsid w:val="00A71107"/>
    <w:rsid w:val="00A743AC"/>
    <w:rsid w:val="00A7589E"/>
    <w:rsid w:val="00A804C6"/>
    <w:rsid w:val="00A83AD6"/>
    <w:rsid w:val="00A83D1A"/>
    <w:rsid w:val="00A85323"/>
    <w:rsid w:val="00A944F8"/>
    <w:rsid w:val="00A958B5"/>
    <w:rsid w:val="00AA0D83"/>
    <w:rsid w:val="00AB2988"/>
    <w:rsid w:val="00AB3DBB"/>
    <w:rsid w:val="00AC302F"/>
    <w:rsid w:val="00AC395F"/>
    <w:rsid w:val="00AC4255"/>
    <w:rsid w:val="00AD3AAA"/>
    <w:rsid w:val="00AD6A83"/>
    <w:rsid w:val="00AE5F87"/>
    <w:rsid w:val="00AF50DD"/>
    <w:rsid w:val="00AF7597"/>
    <w:rsid w:val="00B01691"/>
    <w:rsid w:val="00B06A8B"/>
    <w:rsid w:val="00B1307A"/>
    <w:rsid w:val="00B23095"/>
    <w:rsid w:val="00B23394"/>
    <w:rsid w:val="00B256FD"/>
    <w:rsid w:val="00B325C6"/>
    <w:rsid w:val="00B4093F"/>
    <w:rsid w:val="00B45A32"/>
    <w:rsid w:val="00B462BA"/>
    <w:rsid w:val="00B4711E"/>
    <w:rsid w:val="00B47301"/>
    <w:rsid w:val="00B52921"/>
    <w:rsid w:val="00B52CDD"/>
    <w:rsid w:val="00B53D44"/>
    <w:rsid w:val="00B560A5"/>
    <w:rsid w:val="00B56679"/>
    <w:rsid w:val="00B57017"/>
    <w:rsid w:val="00B57BF3"/>
    <w:rsid w:val="00B62D6D"/>
    <w:rsid w:val="00B63171"/>
    <w:rsid w:val="00B67857"/>
    <w:rsid w:val="00B733F2"/>
    <w:rsid w:val="00B76B17"/>
    <w:rsid w:val="00B77116"/>
    <w:rsid w:val="00B81FB5"/>
    <w:rsid w:val="00B825F1"/>
    <w:rsid w:val="00BA02AA"/>
    <w:rsid w:val="00BB0D33"/>
    <w:rsid w:val="00BB5058"/>
    <w:rsid w:val="00BC5790"/>
    <w:rsid w:val="00BC7960"/>
    <w:rsid w:val="00BD30B6"/>
    <w:rsid w:val="00BE3174"/>
    <w:rsid w:val="00BF2781"/>
    <w:rsid w:val="00BF518D"/>
    <w:rsid w:val="00BF60A6"/>
    <w:rsid w:val="00C00EC8"/>
    <w:rsid w:val="00C03182"/>
    <w:rsid w:val="00C038C0"/>
    <w:rsid w:val="00C07443"/>
    <w:rsid w:val="00C101B7"/>
    <w:rsid w:val="00C11839"/>
    <w:rsid w:val="00C1353E"/>
    <w:rsid w:val="00C15CF4"/>
    <w:rsid w:val="00C17BBB"/>
    <w:rsid w:val="00C2226F"/>
    <w:rsid w:val="00C235B6"/>
    <w:rsid w:val="00C27500"/>
    <w:rsid w:val="00C30C8F"/>
    <w:rsid w:val="00C31468"/>
    <w:rsid w:val="00C31E9F"/>
    <w:rsid w:val="00C347A4"/>
    <w:rsid w:val="00C3560D"/>
    <w:rsid w:val="00C369D3"/>
    <w:rsid w:val="00C40864"/>
    <w:rsid w:val="00C4471D"/>
    <w:rsid w:val="00C53FE8"/>
    <w:rsid w:val="00C55E50"/>
    <w:rsid w:val="00C60202"/>
    <w:rsid w:val="00C605F4"/>
    <w:rsid w:val="00C646EA"/>
    <w:rsid w:val="00C672ED"/>
    <w:rsid w:val="00C73544"/>
    <w:rsid w:val="00C7445D"/>
    <w:rsid w:val="00C81C0D"/>
    <w:rsid w:val="00C86525"/>
    <w:rsid w:val="00C86D0B"/>
    <w:rsid w:val="00C87C87"/>
    <w:rsid w:val="00C901EE"/>
    <w:rsid w:val="00C90CD0"/>
    <w:rsid w:val="00C90F2A"/>
    <w:rsid w:val="00CA3391"/>
    <w:rsid w:val="00CA4CFC"/>
    <w:rsid w:val="00CB2E28"/>
    <w:rsid w:val="00CB309F"/>
    <w:rsid w:val="00CB473D"/>
    <w:rsid w:val="00CB54CC"/>
    <w:rsid w:val="00CB68E0"/>
    <w:rsid w:val="00CC5451"/>
    <w:rsid w:val="00CD025B"/>
    <w:rsid w:val="00CD40C0"/>
    <w:rsid w:val="00CD6B74"/>
    <w:rsid w:val="00CD715B"/>
    <w:rsid w:val="00CE1A24"/>
    <w:rsid w:val="00CE3B60"/>
    <w:rsid w:val="00CE48F5"/>
    <w:rsid w:val="00CE5FBC"/>
    <w:rsid w:val="00CE7ADB"/>
    <w:rsid w:val="00CF080D"/>
    <w:rsid w:val="00CF383A"/>
    <w:rsid w:val="00D04F5D"/>
    <w:rsid w:val="00D05752"/>
    <w:rsid w:val="00D107DD"/>
    <w:rsid w:val="00D14F92"/>
    <w:rsid w:val="00D21B8A"/>
    <w:rsid w:val="00D25B77"/>
    <w:rsid w:val="00D344E3"/>
    <w:rsid w:val="00D4044E"/>
    <w:rsid w:val="00D414CD"/>
    <w:rsid w:val="00D43E15"/>
    <w:rsid w:val="00D475AE"/>
    <w:rsid w:val="00D477FA"/>
    <w:rsid w:val="00D53EDA"/>
    <w:rsid w:val="00D5525F"/>
    <w:rsid w:val="00D5757F"/>
    <w:rsid w:val="00D57DB1"/>
    <w:rsid w:val="00D61D5C"/>
    <w:rsid w:val="00D63641"/>
    <w:rsid w:val="00D65424"/>
    <w:rsid w:val="00D66AE8"/>
    <w:rsid w:val="00D67E8B"/>
    <w:rsid w:val="00D70372"/>
    <w:rsid w:val="00D7115A"/>
    <w:rsid w:val="00D760E5"/>
    <w:rsid w:val="00D80DDE"/>
    <w:rsid w:val="00D827FF"/>
    <w:rsid w:val="00D82A47"/>
    <w:rsid w:val="00D83893"/>
    <w:rsid w:val="00D85A9C"/>
    <w:rsid w:val="00D90321"/>
    <w:rsid w:val="00D91277"/>
    <w:rsid w:val="00D96109"/>
    <w:rsid w:val="00D96870"/>
    <w:rsid w:val="00D978D8"/>
    <w:rsid w:val="00DB69D4"/>
    <w:rsid w:val="00DC4716"/>
    <w:rsid w:val="00DD4CA0"/>
    <w:rsid w:val="00DD4DD7"/>
    <w:rsid w:val="00DD610E"/>
    <w:rsid w:val="00DD697F"/>
    <w:rsid w:val="00DE1FC0"/>
    <w:rsid w:val="00DE57DD"/>
    <w:rsid w:val="00DE63EB"/>
    <w:rsid w:val="00DF1853"/>
    <w:rsid w:val="00DF58FB"/>
    <w:rsid w:val="00DF65A7"/>
    <w:rsid w:val="00E02009"/>
    <w:rsid w:val="00E06BD2"/>
    <w:rsid w:val="00E07527"/>
    <w:rsid w:val="00E212D0"/>
    <w:rsid w:val="00E2215C"/>
    <w:rsid w:val="00E26DFE"/>
    <w:rsid w:val="00E317AA"/>
    <w:rsid w:val="00E31FAA"/>
    <w:rsid w:val="00E3235D"/>
    <w:rsid w:val="00E50992"/>
    <w:rsid w:val="00E51F97"/>
    <w:rsid w:val="00E5431A"/>
    <w:rsid w:val="00E543CA"/>
    <w:rsid w:val="00E57216"/>
    <w:rsid w:val="00E73674"/>
    <w:rsid w:val="00E7630B"/>
    <w:rsid w:val="00E77F1B"/>
    <w:rsid w:val="00E84339"/>
    <w:rsid w:val="00E84C00"/>
    <w:rsid w:val="00EA1924"/>
    <w:rsid w:val="00EC6892"/>
    <w:rsid w:val="00EC68E1"/>
    <w:rsid w:val="00ED0A7F"/>
    <w:rsid w:val="00ED0DA8"/>
    <w:rsid w:val="00ED6A47"/>
    <w:rsid w:val="00EE0B88"/>
    <w:rsid w:val="00EE64C9"/>
    <w:rsid w:val="00EE6559"/>
    <w:rsid w:val="00EE6FAE"/>
    <w:rsid w:val="00EF32FE"/>
    <w:rsid w:val="00EF3E01"/>
    <w:rsid w:val="00EF6EE3"/>
    <w:rsid w:val="00F01935"/>
    <w:rsid w:val="00F07F21"/>
    <w:rsid w:val="00F13B8C"/>
    <w:rsid w:val="00F15ED1"/>
    <w:rsid w:val="00F21135"/>
    <w:rsid w:val="00F21389"/>
    <w:rsid w:val="00F32A1E"/>
    <w:rsid w:val="00F32AC5"/>
    <w:rsid w:val="00F33EB3"/>
    <w:rsid w:val="00F519C1"/>
    <w:rsid w:val="00F6047D"/>
    <w:rsid w:val="00F60EEC"/>
    <w:rsid w:val="00F66150"/>
    <w:rsid w:val="00F67AD0"/>
    <w:rsid w:val="00F73FA1"/>
    <w:rsid w:val="00F743DC"/>
    <w:rsid w:val="00F77689"/>
    <w:rsid w:val="00F87977"/>
    <w:rsid w:val="00F9226F"/>
    <w:rsid w:val="00F95B03"/>
    <w:rsid w:val="00F96B50"/>
    <w:rsid w:val="00FA08C5"/>
    <w:rsid w:val="00FA0FD9"/>
    <w:rsid w:val="00FA1657"/>
    <w:rsid w:val="00FA2050"/>
    <w:rsid w:val="00FA2270"/>
    <w:rsid w:val="00FB3D90"/>
    <w:rsid w:val="00FC0B0A"/>
    <w:rsid w:val="00FC4B7D"/>
    <w:rsid w:val="00FC6C0A"/>
    <w:rsid w:val="00FC73A3"/>
    <w:rsid w:val="00FD0795"/>
    <w:rsid w:val="00FD3168"/>
    <w:rsid w:val="00FF0E62"/>
    <w:rsid w:val="00FF0E9A"/>
    <w:rsid w:val="00FF1115"/>
    <w:rsid w:val="00FF145E"/>
    <w:rsid w:val="00FF5B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2CAFE7"/>
  <w15:chartTrackingRefBased/>
  <w15:docId w15:val="{B242FC78-4677-4870-876C-3C59EE04E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2687"/>
    <w:pPr>
      <w:spacing w:after="200" w:line="276" w:lineRule="auto"/>
    </w:pPr>
  </w:style>
  <w:style w:type="paragraph" w:styleId="Ttulo1">
    <w:name w:val="heading 1"/>
    <w:basedOn w:val="Normal"/>
    <w:next w:val="Normal"/>
    <w:link w:val="Ttulo1Char"/>
    <w:uiPriority w:val="1"/>
    <w:qFormat/>
    <w:rsid w:val="00174BE5"/>
    <w:pPr>
      <w:keepNext/>
      <w:spacing w:after="0" w:line="240" w:lineRule="auto"/>
      <w:jc w:val="center"/>
      <w:outlineLvl w:val="0"/>
    </w:pPr>
    <w:rPr>
      <w:rFonts w:ascii="Arial" w:eastAsia="Times New Roman" w:hAnsi="Arial" w:cs="Times New Roman"/>
      <w:b/>
      <w:i/>
      <w:sz w:val="24"/>
      <w:szCs w:val="20"/>
      <w:lang w:eastAsia="pt-BR"/>
    </w:rPr>
  </w:style>
  <w:style w:type="paragraph" w:styleId="Ttulo2">
    <w:name w:val="heading 2"/>
    <w:basedOn w:val="Normal"/>
    <w:next w:val="Normal"/>
    <w:link w:val="Ttulo2Char"/>
    <w:uiPriority w:val="9"/>
    <w:semiHidden/>
    <w:unhideWhenUsed/>
    <w:qFormat/>
    <w:rsid w:val="00174BE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rsid w:val="00174BE5"/>
    <w:rPr>
      <w:rFonts w:ascii="Arial" w:eastAsia="Times New Roman" w:hAnsi="Arial" w:cs="Times New Roman"/>
      <w:b/>
      <w:i/>
      <w:sz w:val="24"/>
      <w:szCs w:val="20"/>
      <w:lang w:eastAsia="pt-BR"/>
    </w:rPr>
  </w:style>
  <w:style w:type="character" w:customStyle="1" w:styleId="Ttulo2Char">
    <w:name w:val="Título 2 Char"/>
    <w:basedOn w:val="Fontepargpadro"/>
    <w:link w:val="Ttulo2"/>
    <w:uiPriority w:val="9"/>
    <w:semiHidden/>
    <w:rsid w:val="00174BE5"/>
    <w:rPr>
      <w:rFonts w:asciiTheme="majorHAnsi" w:eastAsiaTheme="majorEastAsia" w:hAnsiTheme="majorHAnsi" w:cstheme="majorBidi"/>
      <w:color w:val="2E74B5" w:themeColor="accent1" w:themeShade="BF"/>
      <w:sz w:val="26"/>
      <w:szCs w:val="26"/>
    </w:rPr>
  </w:style>
  <w:style w:type="character" w:styleId="Hyperlink">
    <w:name w:val="Hyperlink"/>
    <w:basedOn w:val="Fontepargpadro"/>
    <w:uiPriority w:val="99"/>
    <w:unhideWhenUsed/>
    <w:rsid w:val="00174BE5"/>
    <w:rPr>
      <w:color w:val="0563C1" w:themeColor="hyperlink"/>
      <w:u w:val="single"/>
    </w:rPr>
  </w:style>
  <w:style w:type="paragraph" w:styleId="Cabealho">
    <w:name w:val="header"/>
    <w:basedOn w:val="Normal"/>
    <w:link w:val="CabealhoChar"/>
    <w:uiPriority w:val="99"/>
    <w:unhideWhenUsed/>
    <w:rsid w:val="00174B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74BE5"/>
  </w:style>
  <w:style w:type="paragraph" w:styleId="Rodap">
    <w:name w:val="footer"/>
    <w:basedOn w:val="Normal"/>
    <w:link w:val="RodapChar"/>
    <w:uiPriority w:val="99"/>
    <w:unhideWhenUsed/>
    <w:rsid w:val="00174BE5"/>
    <w:pPr>
      <w:tabs>
        <w:tab w:val="center" w:pos="4252"/>
        <w:tab w:val="right" w:pos="8504"/>
      </w:tabs>
      <w:spacing w:after="0" w:line="240" w:lineRule="auto"/>
    </w:pPr>
  </w:style>
  <w:style w:type="character" w:customStyle="1" w:styleId="RodapChar">
    <w:name w:val="Rodapé Char"/>
    <w:basedOn w:val="Fontepargpadro"/>
    <w:link w:val="Rodap"/>
    <w:uiPriority w:val="99"/>
    <w:rsid w:val="00174BE5"/>
  </w:style>
  <w:style w:type="character" w:styleId="MquinadeescreverHTML">
    <w:name w:val="HTML Typewriter"/>
    <w:rsid w:val="00174BE5"/>
    <w:rPr>
      <w:rFonts w:ascii="Courier New" w:hAnsi="Courier New" w:cs="Courier New"/>
      <w:sz w:val="20"/>
      <w:szCs w:val="20"/>
    </w:rPr>
  </w:style>
  <w:style w:type="table" w:customStyle="1" w:styleId="TableGrid">
    <w:name w:val="TableGrid"/>
    <w:rsid w:val="00174BE5"/>
    <w:pPr>
      <w:spacing w:after="0" w:line="240" w:lineRule="auto"/>
    </w:pPr>
    <w:rPr>
      <w:rFonts w:eastAsiaTheme="minorEastAsia"/>
      <w:lang w:eastAsia="pt-BR"/>
    </w:rPr>
    <w:tblPr>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C3146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C31468"/>
    <w:rPr>
      <w:rFonts w:ascii="Segoe UI" w:hAnsi="Segoe UI" w:cs="Segoe UI"/>
      <w:sz w:val="18"/>
      <w:szCs w:val="18"/>
    </w:rPr>
  </w:style>
  <w:style w:type="character" w:styleId="Nmerodepgina">
    <w:name w:val="page number"/>
    <w:basedOn w:val="Fontepargpadro"/>
    <w:uiPriority w:val="99"/>
    <w:unhideWhenUsed/>
    <w:rsid w:val="002B4B57"/>
  </w:style>
  <w:style w:type="paragraph" w:styleId="Ttulo">
    <w:name w:val="Title"/>
    <w:basedOn w:val="Normal"/>
    <w:link w:val="TtuloChar"/>
    <w:qFormat/>
    <w:rsid w:val="005F5B8A"/>
    <w:pPr>
      <w:spacing w:after="0" w:line="360" w:lineRule="auto"/>
      <w:jc w:val="center"/>
    </w:pPr>
    <w:rPr>
      <w:rFonts w:ascii="Times New Roman" w:eastAsia="Times New Roman" w:hAnsi="Times New Roman" w:cs="Times New Roman"/>
      <w:b/>
      <w:sz w:val="28"/>
      <w:szCs w:val="20"/>
      <w:lang w:eastAsia="pt-BR"/>
    </w:rPr>
  </w:style>
  <w:style w:type="character" w:customStyle="1" w:styleId="TtuloChar">
    <w:name w:val="Título Char"/>
    <w:basedOn w:val="Fontepargpadro"/>
    <w:link w:val="Ttulo"/>
    <w:rsid w:val="005F5B8A"/>
    <w:rPr>
      <w:rFonts w:ascii="Times New Roman" w:eastAsia="Times New Roman" w:hAnsi="Times New Roman" w:cs="Times New Roman"/>
      <w:b/>
      <w:sz w:val="28"/>
      <w:szCs w:val="20"/>
      <w:lang w:eastAsia="pt-BR"/>
    </w:rPr>
  </w:style>
  <w:style w:type="paragraph" w:styleId="PargrafodaLista">
    <w:name w:val="List Paragraph"/>
    <w:basedOn w:val="Normal"/>
    <w:uiPriority w:val="1"/>
    <w:qFormat/>
    <w:rsid w:val="00754FDC"/>
    <w:pPr>
      <w:ind w:left="720"/>
      <w:contextualSpacing/>
    </w:pPr>
  </w:style>
  <w:style w:type="table" w:styleId="Tabelacomgrade">
    <w:name w:val="Table Grid"/>
    <w:basedOn w:val="Tabelanormal"/>
    <w:uiPriority w:val="39"/>
    <w:rsid w:val="008C6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7C125E"/>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1"/>
    <w:unhideWhenUsed/>
    <w:qFormat/>
    <w:rsid w:val="007C125E"/>
    <w:pPr>
      <w:widowControl w:val="0"/>
      <w:autoSpaceDE w:val="0"/>
      <w:autoSpaceDN w:val="0"/>
      <w:spacing w:after="0" w:line="240" w:lineRule="auto"/>
    </w:pPr>
    <w:rPr>
      <w:rFonts w:ascii="Calibri" w:eastAsia="Calibri" w:hAnsi="Calibri" w:cs="Calibri"/>
      <w:lang w:val="pt-PT" w:eastAsia="pt-PT" w:bidi="pt-PT"/>
    </w:rPr>
  </w:style>
  <w:style w:type="character" w:customStyle="1" w:styleId="CorpodetextoChar">
    <w:name w:val="Corpo de texto Char"/>
    <w:basedOn w:val="Fontepargpadro"/>
    <w:link w:val="Corpodetexto"/>
    <w:uiPriority w:val="1"/>
    <w:rsid w:val="007C125E"/>
    <w:rPr>
      <w:rFonts w:ascii="Calibri" w:eastAsia="Calibri" w:hAnsi="Calibri" w:cs="Calibri"/>
      <w:lang w:val="pt-PT" w:eastAsia="pt-PT" w:bidi="pt-PT"/>
    </w:rPr>
  </w:style>
  <w:style w:type="paragraph" w:customStyle="1" w:styleId="TableParagraph">
    <w:name w:val="Table Paragraph"/>
    <w:basedOn w:val="Normal"/>
    <w:uiPriority w:val="1"/>
    <w:qFormat/>
    <w:rsid w:val="007C125E"/>
    <w:pPr>
      <w:widowControl w:val="0"/>
      <w:autoSpaceDE w:val="0"/>
      <w:autoSpaceDN w:val="0"/>
      <w:spacing w:after="0" w:line="240" w:lineRule="auto"/>
      <w:ind w:left="107"/>
    </w:pPr>
    <w:rPr>
      <w:rFonts w:ascii="Calibri" w:eastAsia="Calibri" w:hAnsi="Calibri" w:cs="Calibri"/>
      <w:lang w:val="pt-PT" w:eastAsia="pt-PT" w:bidi="pt-PT"/>
    </w:rPr>
  </w:style>
  <w:style w:type="table" w:customStyle="1" w:styleId="TableNormal">
    <w:name w:val="Table Normal"/>
    <w:uiPriority w:val="2"/>
    <w:semiHidden/>
    <w:qFormat/>
    <w:rsid w:val="007C125E"/>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HiperlinkVisitado">
    <w:name w:val="FollowedHyperlink"/>
    <w:basedOn w:val="Fontepargpadro"/>
    <w:uiPriority w:val="99"/>
    <w:semiHidden/>
    <w:unhideWhenUsed/>
    <w:rsid w:val="007C125E"/>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4190726">
      <w:bodyDiv w:val="1"/>
      <w:marLeft w:val="0"/>
      <w:marRight w:val="0"/>
      <w:marTop w:val="0"/>
      <w:marBottom w:val="0"/>
      <w:divBdr>
        <w:top w:val="none" w:sz="0" w:space="0" w:color="auto"/>
        <w:left w:val="none" w:sz="0" w:space="0" w:color="auto"/>
        <w:bottom w:val="none" w:sz="0" w:space="0" w:color="auto"/>
        <w:right w:val="none" w:sz="0" w:space="0" w:color="auto"/>
      </w:divBdr>
    </w:div>
    <w:div w:id="1450473502">
      <w:bodyDiv w:val="1"/>
      <w:marLeft w:val="0"/>
      <w:marRight w:val="0"/>
      <w:marTop w:val="0"/>
      <w:marBottom w:val="0"/>
      <w:divBdr>
        <w:top w:val="none" w:sz="0" w:space="0" w:color="auto"/>
        <w:left w:val="none" w:sz="0" w:space="0" w:color="auto"/>
        <w:bottom w:val="none" w:sz="0" w:space="0" w:color="auto"/>
        <w:right w:val="none" w:sz="0" w:space="0" w:color="auto"/>
      </w:divBdr>
    </w:div>
    <w:div w:id="1730029169">
      <w:bodyDiv w:val="1"/>
      <w:marLeft w:val="0"/>
      <w:marRight w:val="0"/>
      <w:marTop w:val="0"/>
      <w:marBottom w:val="0"/>
      <w:divBdr>
        <w:top w:val="none" w:sz="0" w:space="0" w:color="auto"/>
        <w:left w:val="none" w:sz="0" w:space="0" w:color="auto"/>
        <w:bottom w:val="none" w:sz="0" w:space="0" w:color="auto"/>
        <w:right w:val="none" w:sz="0" w:space="0" w:color="auto"/>
      </w:divBdr>
    </w:div>
    <w:div w:id="1868055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jetos.adm@civap.com.br" TargetMode="External"/><Relationship Id="rId13" Type="http://schemas.openxmlformats.org/officeDocument/2006/relationships/hyperlink" Target="mailto:civap@civap.com.br"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sotana@bol.com.b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gela.dannemann@itausocial.org.b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sotana@bol.com.br"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civap@civap.com.br" TargetMode="External"/><Relationship Id="rId14" Type="http://schemas.openxmlformats.org/officeDocument/2006/relationships/hyperlink" Target="mailto:diretoria@civap.com.br"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762229-1579-46E8-ACD5-92B1FA831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11</Pages>
  <Words>3884</Words>
  <Characters>20978</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CIVAP</dc:creator>
  <cp:keywords/>
  <dc:description/>
  <cp:lastModifiedBy>CIVAP</cp:lastModifiedBy>
  <cp:revision>87</cp:revision>
  <cp:lastPrinted>2019-04-22T11:50:00Z</cp:lastPrinted>
  <dcterms:created xsi:type="dcterms:W3CDTF">2019-04-09T16:43:00Z</dcterms:created>
  <dcterms:modified xsi:type="dcterms:W3CDTF">2019-04-23T11:20:00Z</dcterms:modified>
</cp:coreProperties>
</file>